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E" w:rsidRPr="00DE08E9" w:rsidRDefault="003F0B0E" w:rsidP="00C7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9">
        <w:rPr>
          <w:rFonts w:ascii="Times New Roman" w:hAnsi="Times New Roman" w:cs="Times New Roman"/>
          <w:b/>
          <w:sz w:val="24"/>
          <w:szCs w:val="24"/>
        </w:rPr>
        <w:t>Отчет о выполнении плана по противодействию коррупции</w:t>
      </w:r>
    </w:p>
    <w:p w:rsidR="003F0B0E" w:rsidRPr="00DE08E9" w:rsidRDefault="003F0B0E" w:rsidP="00C7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9">
        <w:rPr>
          <w:rFonts w:ascii="Times New Roman" w:hAnsi="Times New Roman" w:cs="Times New Roman"/>
          <w:b/>
          <w:sz w:val="24"/>
          <w:szCs w:val="24"/>
        </w:rPr>
        <w:t>в ГБДОУ детский сад № 6 Кронштадтского района Санкт-Петербурга</w:t>
      </w:r>
    </w:p>
    <w:p w:rsidR="003F0B0E" w:rsidRPr="00DE08E9" w:rsidRDefault="003F0B0E" w:rsidP="00C7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9">
        <w:rPr>
          <w:rFonts w:ascii="Times New Roman" w:hAnsi="Times New Roman" w:cs="Times New Roman"/>
          <w:b/>
          <w:sz w:val="24"/>
          <w:szCs w:val="24"/>
        </w:rPr>
        <w:t>за I полугодие 2018 года.</w:t>
      </w:r>
    </w:p>
    <w:p w:rsidR="003F0B0E" w:rsidRPr="00DE08E9" w:rsidRDefault="003F0B0E" w:rsidP="00C74913">
      <w:pPr>
        <w:spacing w:after="0" w:line="240" w:lineRule="auto"/>
        <w:rPr>
          <w:rFonts w:ascii="Times New Roman" w:hAnsi="Times New Roman" w:cs="Times New Roman"/>
        </w:rPr>
      </w:pPr>
      <w:r w:rsidRPr="00DE08E9">
        <w:rPr>
          <w:rFonts w:ascii="Times New Roman" w:hAnsi="Times New Roman" w:cs="Times New Roman"/>
        </w:rPr>
        <w:t>Проведение внутреннего контроля показало, что все мероприятия в ДОУ проводятся в соответствии с планом работы на 2017-2018 учебный год, с графиком проверок, в состав комиссии входил</w:t>
      </w:r>
      <w:r w:rsidR="006A4B43" w:rsidRPr="00DE08E9">
        <w:rPr>
          <w:rFonts w:ascii="Times New Roman" w:hAnsi="Times New Roman" w:cs="Times New Roman"/>
        </w:rPr>
        <w:t xml:space="preserve">и сами работники, председатель первичной </w:t>
      </w:r>
      <w:r w:rsidRPr="00DE08E9">
        <w:rPr>
          <w:rFonts w:ascii="Times New Roman" w:hAnsi="Times New Roman" w:cs="Times New Roman"/>
        </w:rPr>
        <w:t xml:space="preserve">профсоюзной организации, </w:t>
      </w:r>
      <w:r w:rsidR="006A4B43" w:rsidRPr="00DE08E9">
        <w:rPr>
          <w:rFonts w:ascii="Times New Roman" w:hAnsi="Times New Roman" w:cs="Times New Roman"/>
        </w:rPr>
        <w:t xml:space="preserve">представители </w:t>
      </w:r>
      <w:r w:rsidRPr="00DE08E9">
        <w:rPr>
          <w:rFonts w:ascii="Times New Roman" w:hAnsi="Times New Roman" w:cs="Times New Roman"/>
        </w:rPr>
        <w:t>родительского комитета. Итоги заслушивались на собрании трудового коллектива, родительском собрании.</w:t>
      </w:r>
    </w:p>
    <w:p w:rsidR="0062728B" w:rsidRPr="00DE08E9" w:rsidRDefault="0062728B" w:rsidP="00C749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Меры по нормативному обеспечению противодействия коррупции</w:t>
      </w:r>
    </w:p>
    <w:p w:rsidR="00250C7D" w:rsidRPr="00DE08E9" w:rsidRDefault="00250C7D" w:rsidP="00250C7D">
      <w:pPr>
        <w:pStyle w:val="a3"/>
        <w:numPr>
          <w:ilvl w:val="0"/>
          <w:numId w:val="6"/>
        </w:num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DE08E9">
        <w:rPr>
          <w:rFonts w:ascii="yandex-sans" w:eastAsia="Times New Roman" w:hAnsi="yandex-sans" w:cs="Times New Roman"/>
          <w:color w:val="000000"/>
          <w:lang w:eastAsia="ru-RU"/>
        </w:rPr>
        <w:t>Мониторинг</w:t>
      </w:r>
      <w:r w:rsidRPr="00DE08E9">
        <w:rPr>
          <w:rFonts w:eastAsia="Times New Roman" w:cs="Times New Roman"/>
          <w:color w:val="000000"/>
          <w:lang w:eastAsia="ru-RU"/>
        </w:rPr>
        <w:t xml:space="preserve"> </w:t>
      </w:r>
      <w:r w:rsidRPr="00DE08E9">
        <w:rPr>
          <w:rFonts w:ascii="yandex-sans" w:eastAsia="Times New Roman" w:hAnsi="yandex-sans" w:cs="Times New Roman"/>
          <w:color w:val="000000"/>
          <w:lang w:eastAsia="ru-RU"/>
        </w:rPr>
        <w:t>действующего законодательства</w:t>
      </w:r>
      <w:r w:rsidRPr="00DE08E9">
        <w:rPr>
          <w:rFonts w:eastAsia="Times New Roman" w:cs="Times New Roman"/>
          <w:color w:val="000000"/>
          <w:lang w:eastAsia="ru-RU"/>
        </w:rPr>
        <w:t xml:space="preserve"> </w:t>
      </w:r>
      <w:r w:rsidRPr="00DE08E9">
        <w:rPr>
          <w:rFonts w:ascii="yandex-sans" w:eastAsia="Times New Roman" w:hAnsi="yandex-sans" w:cs="Times New Roman"/>
          <w:color w:val="000000"/>
          <w:lang w:eastAsia="ru-RU"/>
        </w:rPr>
        <w:t>в</w:t>
      </w:r>
      <w:r w:rsidRPr="00DE08E9">
        <w:rPr>
          <w:rFonts w:eastAsia="Times New Roman" w:cs="Times New Roman"/>
          <w:color w:val="000000"/>
          <w:lang w:eastAsia="ru-RU"/>
        </w:rPr>
        <w:t xml:space="preserve"> </w:t>
      </w:r>
      <w:r w:rsidRPr="00DE08E9">
        <w:rPr>
          <w:rFonts w:ascii="yandex-sans" w:eastAsia="Times New Roman" w:hAnsi="yandex-sans" w:cs="Times New Roman"/>
          <w:color w:val="000000"/>
          <w:lang w:eastAsia="ru-RU"/>
        </w:rPr>
        <w:t>области</w:t>
      </w:r>
      <w:r w:rsidRPr="00DE08E9">
        <w:rPr>
          <w:rFonts w:eastAsia="Times New Roman" w:cs="Times New Roman"/>
          <w:color w:val="000000"/>
          <w:lang w:eastAsia="ru-RU"/>
        </w:rPr>
        <w:t xml:space="preserve"> </w:t>
      </w:r>
      <w:r w:rsidRPr="00DE08E9">
        <w:rPr>
          <w:rFonts w:ascii="yandex-sans" w:eastAsia="Times New Roman" w:hAnsi="yandex-sans" w:cs="Times New Roman"/>
          <w:color w:val="000000"/>
          <w:lang w:eastAsia="ru-RU"/>
        </w:rPr>
        <w:t>коррупции</w:t>
      </w:r>
    </w:p>
    <w:p w:rsidR="006A4B43" w:rsidRPr="00DE08E9" w:rsidRDefault="006A4B43" w:rsidP="00C7491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проявлений </w:t>
      </w:r>
    </w:p>
    <w:p w:rsidR="00443B89" w:rsidRPr="00DE08E9" w:rsidRDefault="00443B89" w:rsidP="00C7491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 обратной связи с гражданами и организациями (телефоны доверия, личный прием руководящими работниками и т.д.), </w:t>
      </w:r>
    </w:p>
    <w:p w:rsidR="00443B89" w:rsidRPr="00DE08E9" w:rsidRDefault="00443B89" w:rsidP="00250C7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назначение ответственного лица за ведение приема таких сообщений и передачу информации заведующему</w:t>
      </w:r>
    </w:p>
    <w:p w:rsidR="00443B89" w:rsidRPr="00DE08E9" w:rsidRDefault="00443B89" w:rsidP="00C7491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порядка обработки поступающих сообщений о коррупционных проявлениях, </w:t>
      </w:r>
    </w:p>
    <w:p w:rsidR="006A4B43" w:rsidRPr="00DE08E9" w:rsidRDefault="006A4B43" w:rsidP="00C7491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Размещение на общедоступных местах в детском саду и на официальном сайте </w:t>
      </w:r>
      <w:r w:rsidR="00443B89" w:rsidRPr="00DE08E9">
        <w:rPr>
          <w:rFonts w:ascii="Times New Roman" w:eastAsia="Times New Roman" w:hAnsi="Times New Roman" w:cs="Times New Roman"/>
          <w:color w:val="000000"/>
          <w:lang w:eastAsia="ru-RU"/>
        </w:rPr>
        <w:t>детского сада У</w:t>
      </w: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става с целью ознакомления родителей/законных представителей с информацией о бесплатном образовании;</w:t>
      </w:r>
    </w:p>
    <w:p w:rsidR="006A4B43" w:rsidRPr="00DE08E9" w:rsidRDefault="006A4B43" w:rsidP="00C7491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74913" w:rsidRPr="00DE08E9" w:rsidRDefault="00443B89" w:rsidP="00250C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Меры по </w:t>
      </w:r>
      <w:r w:rsidR="00C74913"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просвещению и повышению </w:t>
      </w: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антикоррупционной компетенции сотрудников ДОУ, </w:t>
      </w:r>
    </w:p>
    <w:p w:rsidR="00C74913" w:rsidRPr="00DE08E9" w:rsidRDefault="00C74913" w:rsidP="00C7491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Организация антикоррупционного образования в образовательном учреждении - правовой всеобуч «Час правовых знаний»</w:t>
      </w:r>
    </w:p>
    <w:p w:rsidR="00C74913" w:rsidRPr="00DE08E9" w:rsidRDefault="00C74913" w:rsidP="00250C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913" w:rsidRPr="00DE08E9" w:rsidRDefault="00C74913" w:rsidP="00C749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hAnsi="Times New Roman" w:cs="Times New Roman"/>
          <w:color w:val="000000"/>
          <w:shd w:val="clear" w:color="auto" w:fill="FFFFFF"/>
        </w:rPr>
        <w:t>Обеспечение прав граждан на доступность к информации о системе образования ГБДОУ</w:t>
      </w:r>
    </w:p>
    <w:p w:rsidR="003F0B0E" w:rsidRPr="00DE08E9" w:rsidRDefault="003F0B0E" w:rsidP="00C7491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Обновлены памятки в приемных гру</w:t>
      </w:r>
      <w:r w:rsidR="00C74913" w:rsidRPr="00DE08E9">
        <w:rPr>
          <w:rFonts w:ascii="Times New Roman" w:eastAsia="Times New Roman" w:hAnsi="Times New Roman" w:cs="Times New Roman"/>
          <w:color w:val="000000"/>
          <w:lang w:eastAsia="ru-RU"/>
        </w:rPr>
        <w:t>пп для родителей и сотрудников «</w:t>
      </w: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 xml:space="preserve">Коррупции </w:t>
      </w:r>
      <w:proofErr w:type="gramStart"/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74913" w:rsidRPr="00DE08E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74913" w:rsidRPr="00DE08E9">
        <w:rPr>
          <w:rFonts w:ascii="Times New Roman" w:eastAsia="Times New Roman" w:hAnsi="Times New Roman" w:cs="Times New Roman"/>
          <w:color w:val="000000"/>
          <w:lang w:eastAsia="ru-RU"/>
        </w:rPr>
        <w:t>ет!»</w:t>
      </w:r>
    </w:p>
    <w:p w:rsidR="00C74913" w:rsidRPr="00DE08E9" w:rsidRDefault="00C74913" w:rsidP="00C7491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Проведен опрос родителей воспитанников ГБДОУ с целью определения степени их удовлетворенности работой ГБДОУ, качеством предоставляемых образовательных услуг</w:t>
      </w:r>
    </w:p>
    <w:p w:rsidR="00C74913" w:rsidRPr="00DE08E9" w:rsidRDefault="00C74913" w:rsidP="00C7491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8E9">
        <w:rPr>
          <w:rFonts w:ascii="Times New Roman" w:eastAsia="Times New Roman" w:hAnsi="Times New Roman" w:cs="Times New Roman"/>
          <w:color w:val="000000"/>
          <w:lang w:eastAsia="ru-RU"/>
        </w:rPr>
        <w:t>Информирование родителей (законных представителей) о правилах приема в ГБДОУ (Распоряжение Комитета по образованию Правительства Санкт-Петербурга от 03.02.2016 № 273-р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образования»), об оказании образовательных услуг на сайте ГБДОУ посредством размещения информации на информационных стендах.</w:t>
      </w:r>
    </w:p>
    <w:p w:rsidR="00C74913" w:rsidRPr="00DE08E9" w:rsidRDefault="00612585" w:rsidP="00C7491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r w:rsidR="00C74913" w:rsidRPr="00DE08E9">
        <w:rPr>
          <w:rFonts w:ascii="Times New Roman" w:eastAsia="Times New Roman" w:hAnsi="Times New Roman" w:cs="Times New Roman"/>
          <w:color w:val="000000"/>
          <w:lang w:eastAsia="ru-RU"/>
        </w:rPr>
        <w:t>одительские собрания «Правовая ответственность родителей», «Право на образование»</w:t>
      </w:r>
      <w:r w:rsidR="00C74913" w:rsidRPr="00DE08E9">
        <w:rPr>
          <w:rFonts w:ascii="Times New Roman" w:hAnsi="Times New Roman" w:cs="Times New Roman"/>
        </w:rPr>
        <w:t xml:space="preserve"> Освещение вопроса о добровольных пожертвованиях на групповых родительских собраниях</w:t>
      </w:r>
    </w:p>
    <w:p w:rsidR="00C74913" w:rsidRPr="00DE08E9" w:rsidRDefault="00C74913" w:rsidP="00C749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0B0E" w:rsidRPr="00DE08E9" w:rsidRDefault="003F0B0E" w:rsidP="00C74913">
      <w:pPr>
        <w:spacing w:after="0" w:line="240" w:lineRule="auto"/>
        <w:rPr>
          <w:rFonts w:ascii="Times New Roman" w:hAnsi="Times New Roman" w:cs="Times New Roman"/>
        </w:rPr>
      </w:pPr>
      <w:r w:rsidRPr="00DE08E9">
        <w:rPr>
          <w:rFonts w:ascii="Times New Roman" w:hAnsi="Times New Roman" w:cs="Times New Roman"/>
        </w:rPr>
        <w:t>Случаев коррупции в ГБДОУ детский сад № 6 за I полугодие 2018 года зарегистрировано не было.</w:t>
      </w:r>
    </w:p>
    <w:p w:rsidR="003F5891" w:rsidRPr="00C74913" w:rsidRDefault="00DE08E9" w:rsidP="00C7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4CCB45" wp14:editId="441EF992">
            <wp:extent cx="6250122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21338" t="48329" r="20599" b="28792"/>
                    <a:stretch/>
                  </pic:blipFill>
                  <pic:spPr bwMode="auto">
                    <a:xfrm>
                      <a:off x="0" y="0"/>
                      <a:ext cx="6259974" cy="1392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5891" w:rsidRPr="00C7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0A6"/>
    <w:multiLevelType w:val="hybridMultilevel"/>
    <w:tmpl w:val="C4C2C2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C86F6D"/>
    <w:multiLevelType w:val="hybridMultilevel"/>
    <w:tmpl w:val="FE1E8E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62A0D"/>
    <w:multiLevelType w:val="hybridMultilevel"/>
    <w:tmpl w:val="888A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2A1B"/>
    <w:multiLevelType w:val="hybridMultilevel"/>
    <w:tmpl w:val="DF44B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86E51"/>
    <w:multiLevelType w:val="hybridMultilevel"/>
    <w:tmpl w:val="2662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3777"/>
    <w:multiLevelType w:val="hybridMultilevel"/>
    <w:tmpl w:val="FB86C6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2E7407"/>
    <w:multiLevelType w:val="hybridMultilevel"/>
    <w:tmpl w:val="DE087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E"/>
    <w:rsid w:val="00250C7D"/>
    <w:rsid w:val="003F0B0E"/>
    <w:rsid w:val="003F5891"/>
    <w:rsid w:val="00443B89"/>
    <w:rsid w:val="005D222A"/>
    <w:rsid w:val="00612585"/>
    <w:rsid w:val="0062728B"/>
    <w:rsid w:val="006A4B43"/>
    <w:rsid w:val="00C74913"/>
    <w:rsid w:val="00D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2228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2018-10-28T21:07:00Z</dcterms:created>
  <dcterms:modified xsi:type="dcterms:W3CDTF">2018-10-28T21:07:00Z</dcterms:modified>
</cp:coreProperties>
</file>