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EB58B1">
        <w:rPr>
          <w:rFonts w:ascii="Times New Roman" w:eastAsiaTheme="minorEastAsia" w:hAnsi="Times New Roman" w:cs="Times New Roman"/>
          <w:lang w:eastAsia="ru-RU"/>
        </w:rPr>
        <w:t>30</w:t>
      </w:r>
      <w:r w:rsidR="008614F4">
        <w:rPr>
          <w:rFonts w:ascii="Times New Roman" w:eastAsiaTheme="minorEastAsia" w:hAnsi="Times New Roman" w:cs="Times New Roman"/>
          <w:lang w:eastAsia="ru-RU"/>
        </w:rPr>
        <w:t>/6-2024</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 поставку продуктов питания</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(Идентификационный код закупки -</w:t>
      </w:r>
      <w:r w:rsidR="00715C22">
        <w:rPr>
          <w:rFonts w:ascii="Times New Roman" w:eastAsiaTheme="minorEastAsia" w:hAnsi="Times New Roman" w:cs="Times New Roman"/>
          <w:lang w:eastAsia="ru-RU"/>
        </w:rPr>
        <w:t xml:space="preserve"> </w:t>
      </w:r>
      <w:r w:rsidR="008E3F0A" w:rsidRPr="008E3F0A">
        <w:rPr>
          <w:rFonts w:ascii="Tahoma" w:hAnsi="Tahoma" w:cs="Tahoma"/>
          <w:color w:val="383838"/>
          <w:sz w:val="18"/>
          <w:szCs w:val="18"/>
        </w:rPr>
        <w:t>24 27818011037784301001 0010 001 0000 244</w:t>
      </w:r>
      <w:r w:rsidRPr="008E3F0A">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FC3C3B" w:rsidRPr="00780ABC" w:rsidTr="00701AAE">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w:t>
            </w:r>
            <w:proofErr w:type="gramStart"/>
            <w:r w:rsidRPr="00780ABC">
              <w:rPr>
                <w:rFonts w:ascii="Times New Roman" w:eastAsiaTheme="minorEastAsia" w:hAnsi="Times New Roman" w:cs="Times New Roman"/>
                <w:lang w:eastAsia="ru-RU"/>
              </w:rPr>
              <w:t>.С</w:t>
            </w:r>
            <w:proofErr w:type="gramEnd"/>
            <w:r w:rsidRPr="00780ABC">
              <w:rPr>
                <w:rFonts w:ascii="Times New Roman" w:eastAsiaTheme="minorEastAsia" w:hAnsi="Times New Roman" w:cs="Times New Roman"/>
                <w:lang w:eastAsia="ru-RU"/>
              </w:rPr>
              <w:t>анкт-Петербург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FC3C3B" w:rsidP="009A5527">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9A5527">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w:t>
            </w:r>
          </w:p>
        </w:tc>
        <w:tc>
          <w:tcPr>
            <w:tcW w:w="1133" w:type="dxa"/>
          </w:tcPr>
          <w:p w:rsidR="00FC3C3B" w:rsidRPr="00780ABC" w:rsidRDefault="009A5527"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851" w:type="dxa"/>
          </w:tcPr>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202</w:t>
            </w:r>
            <w:r w:rsidR="00D15481"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 xml:space="preserve"> г.</w:t>
            </w:r>
          </w:p>
          <w:p w:rsidR="00D15481"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B40D6F" w:rsidRDefault="00B40D6F" w:rsidP="00B35923">
      <w:pPr>
        <w:shd w:val="clear" w:color="auto" w:fill="FFFFFF"/>
        <w:spacing w:after="0" w:line="240" w:lineRule="auto"/>
        <w:jc w:val="both"/>
        <w:rPr>
          <w:rFonts w:ascii="Times New Roman" w:eastAsiaTheme="minorEastAsia" w:hAnsi="Times New Roman" w:cs="Times New Roman"/>
          <w:lang w:eastAsia="ru-RU"/>
        </w:rPr>
      </w:pPr>
      <w:r>
        <w:rPr>
          <w:rFonts w:ascii="Times New Roman" w:hAnsi="Times New Roman" w:cs="Times New Roman"/>
        </w:rPr>
        <w:t xml:space="preserve">                   </w:t>
      </w:r>
      <w:proofErr w:type="gramStart"/>
      <w:r w:rsidR="00D15481" w:rsidRPr="00B40D6F">
        <w:rPr>
          <w:rFonts w:ascii="Times New Roman" w:hAnsi="Times New Roman" w:cs="Times New Roman"/>
        </w:rPr>
        <w:t xml:space="preserve">ГОСУДАРСТВЕННОЕ БЮДЖЕТНОЕ ДОШКОЛЬНОЕ ОБРАЗОВАТЕЛЬНОЕ УЧРЕЖДЕНИЕ ДЕТСКИЙ САД № 6 </w:t>
      </w:r>
      <w:r w:rsidR="00D15481" w:rsidRPr="00BC0E09">
        <w:rPr>
          <w:rFonts w:ascii="Times New Roman" w:hAnsi="Times New Roman" w:cs="Times New Roman"/>
        </w:rPr>
        <w:t xml:space="preserve">ОБЩЕРАЗВИВАЮЩЕГО ВИДА КРОНШТАДТСКОГО РАЙОНА САНКТ-ПЕТЕРБУРГА, именуемое в дальнейшем «Заказчик», в лице заведующего </w:t>
      </w:r>
      <w:proofErr w:type="spellStart"/>
      <w:r w:rsidR="00D15481" w:rsidRPr="00BC0E09">
        <w:rPr>
          <w:rFonts w:ascii="Times New Roman" w:hAnsi="Times New Roman" w:cs="Times New Roman"/>
        </w:rPr>
        <w:t>Кияниченко</w:t>
      </w:r>
      <w:proofErr w:type="spellEnd"/>
      <w:r w:rsidR="00D15481" w:rsidRPr="00BC0E09">
        <w:rPr>
          <w:rFonts w:ascii="Times New Roman" w:hAnsi="Times New Roman" w:cs="Times New Roman"/>
        </w:rPr>
        <w:t xml:space="preserve"> Елены Евгеньевны, действующего на основании Приказа, с одной стороны и </w:t>
      </w:r>
      <w:r w:rsidRPr="00D96FD2">
        <w:rPr>
          <w:rFonts w:ascii="Times New Roman" w:eastAsia="Times New Roman" w:hAnsi="Times New Roman" w:cs="Times New Roman"/>
          <w:color w:val="000000" w:themeColor="text1"/>
          <w:lang w:eastAsia="ru-RU"/>
        </w:rPr>
        <w:t>А</w:t>
      </w:r>
      <w:r w:rsidR="005D2C6B" w:rsidRPr="00D96FD2">
        <w:rPr>
          <w:rFonts w:ascii="Times New Roman" w:eastAsia="Times New Roman" w:hAnsi="Times New Roman" w:cs="Times New Roman"/>
          <w:color w:val="000000" w:themeColor="text1"/>
          <w:lang w:eastAsia="ru-RU"/>
        </w:rPr>
        <w:t>кционерное общество</w:t>
      </w:r>
      <w:r w:rsidR="00B35923">
        <w:rPr>
          <w:rFonts w:ascii="Times New Roman" w:eastAsia="Times New Roman" w:hAnsi="Times New Roman" w:cs="Times New Roman"/>
          <w:color w:val="000000" w:themeColor="text1"/>
          <w:lang w:eastAsia="ru-RU"/>
        </w:rPr>
        <w:t xml:space="preserve"> "</w:t>
      </w:r>
      <w:proofErr w:type="spellStart"/>
      <w:r w:rsidR="00B35923">
        <w:rPr>
          <w:rFonts w:ascii="Times New Roman" w:eastAsia="Times New Roman" w:hAnsi="Times New Roman" w:cs="Times New Roman"/>
          <w:color w:val="000000" w:themeColor="text1"/>
          <w:lang w:eastAsia="ru-RU"/>
        </w:rPr>
        <w:t>Артис</w:t>
      </w:r>
      <w:proofErr w:type="spellEnd"/>
      <w:r w:rsidR="00B35923">
        <w:rPr>
          <w:rFonts w:ascii="Times New Roman" w:eastAsia="Times New Roman" w:hAnsi="Times New Roman" w:cs="Times New Roman"/>
          <w:color w:val="000000" w:themeColor="text1"/>
          <w:lang w:eastAsia="ru-RU"/>
        </w:rPr>
        <w:t xml:space="preserve">-Детское питание", </w:t>
      </w:r>
      <w:r w:rsidR="00D15481" w:rsidRPr="00BC0E09">
        <w:rPr>
          <w:rFonts w:ascii="Times New Roman" w:hAnsi="Times New Roman" w:cs="Times New Roman"/>
          <w:color w:val="000000" w:themeColor="text1"/>
        </w:rPr>
        <w:t xml:space="preserve">именуемое </w:t>
      </w:r>
      <w:r w:rsidR="00D15481" w:rsidRPr="003B3EBC">
        <w:rPr>
          <w:rFonts w:ascii="Times New Roman" w:hAnsi="Times New Roman" w:cs="Times New Roman"/>
          <w:color w:val="000000" w:themeColor="text1"/>
        </w:rPr>
        <w:t xml:space="preserve">в дальнейшем «Поставщик» в лице Генерального директора </w:t>
      </w:r>
      <w:hyperlink r:id="rId8" w:history="1">
        <w:proofErr w:type="spellStart"/>
        <w:r w:rsidR="00BC0E09" w:rsidRPr="003B3EBC">
          <w:rPr>
            <w:rStyle w:val="af"/>
            <w:rFonts w:ascii="Times New Roman" w:hAnsi="Times New Roman" w:cs="Times New Roman"/>
            <w:color w:val="auto"/>
            <w:u w:val="none"/>
            <w:shd w:val="clear" w:color="auto" w:fill="FFFFFF"/>
          </w:rPr>
          <w:t>Ляско</w:t>
        </w:r>
        <w:proofErr w:type="spellEnd"/>
        <w:r w:rsidR="00BC0E09" w:rsidRPr="003B3EBC">
          <w:rPr>
            <w:rStyle w:val="af"/>
            <w:rFonts w:ascii="Times New Roman" w:hAnsi="Times New Roman" w:cs="Times New Roman"/>
            <w:color w:val="auto"/>
            <w:u w:val="none"/>
            <w:shd w:val="clear" w:color="auto" w:fill="FFFFFF"/>
          </w:rPr>
          <w:t xml:space="preserve"> Михаила Всеволодович</w:t>
        </w:r>
      </w:hyperlink>
      <w:r w:rsidR="00BC0E09" w:rsidRPr="003B3EBC">
        <w:rPr>
          <w:rFonts w:ascii="Times New Roman" w:hAnsi="Times New Roman" w:cs="Times New Roman"/>
        </w:rPr>
        <w:t>а</w:t>
      </w:r>
      <w:r w:rsidR="00D15481" w:rsidRPr="003B3EBC">
        <w:rPr>
          <w:rFonts w:ascii="Times New Roman" w:hAnsi="Times New Roman" w:cs="Times New Roman"/>
        </w:rPr>
        <w:t>,</w:t>
      </w:r>
      <w:r w:rsidR="00D15481" w:rsidRPr="003B3EBC">
        <w:rPr>
          <w:rFonts w:ascii="Times New Roman" w:hAnsi="Times New Roman" w:cs="Times New Roman"/>
          <w:color w:val="000000" w:themeColor="text1"/>
        </w:rPr>
        <w:t xml:space="preserve">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3B3EBC">
        <w:rPr>
          <w:rFonts w:ascii="Times New Roman" w:eastAsiaTheme="minorEastAsia" w:hAnsi="Times New Roman" w:cs="Times New Roman"/>
          <w:color w:val="000000" w:themeColor="text1"/>
          <w:lang w:eastAsia="ru-RU"/>
        </w:rPr>
        <w:t>, с другой стороны, вместе именуемые в дальнейшем "Стороны", на</w:t>
      </w:r>
      <w:proofErr w:type="gramEnd"/>
      <w:r w:rsidR="00FC3C3B" w:rsidRPr="003B3EBC">
        <w:rPr>
          <w:rFonts w:ascii="Times New Roman" w:eastAsiaTheme="minorEastAsia" w:hAnsi="Times New Roman" w:cs="Times New Roman"/>
          <w:color w:val="000000" w:themeColor="text1"/>
          <w:lang w:eastAsia="ru-RU"/>
        </w:rPr>
        <w:t xml:space="preserve"> </w:t>
      </w:r>
      <w:r w:rsidR="00D96FD2">
        <w:rPr>
          <w:rFonts w:ascii="Times New Roman" w:eastAsiaTheme="minorEastAsia" w:hAnsi="Times New Roman" w:cs="Times New Roman"/>
          <w:lang w:eastAsia="ru-RU"/>
        </w:rPr>
        <w:t xml:space="preserve">основании </w:t>
      </w:r>
      <w:r w:rsidR="00D96FD2" w:rsidRPr="00D96FD2">
        <w:rPr>
          <w:rFonts w:ascii="Times New Roman" w:eastAsiaTheme="minorEastAsia" w:hAnsi="Times New Roman" w:cs="Times New Roman"/>
          <w:i/>
          <w:lang w:eastAsia="ru-RU"/>
        </w:rPr>
        <w:t>П</w:t>
      </w:r>
      <w:r w:rsidR="00FC3C3B" w:rsidRPr="00D96FD2">
        <w:rPr>
          <w:rFonts w:ascii="Times New Roman" w:eastAsiaTheme="minorEastAsia" w:hAnsi="Times New Roman" w:cs="Times New Roman"/>
          <w:i/>
          <w:lang w:eastAsia="ru-RU"/>
        </w:rPr>
        <w:t xml:space="preserve">ротокола </w:t>
      </w:r>
      <w:r w:rsidR="00D96FD2" w:rsidRPr="00D96FD2">
        <w:rPr>
          <w:rFonts w:ascii="Tahoma" w:hAnsi="Tahoma" w:cs="Tahoma"/>
          <w:i/>
          <w:color w:val="383838"/>
          <w:sz w:val="18"/>
          <w:szCs w:val="18"/>
          <w:shd w:val="clear" w:color="auto" w:fill="FFFFFF"/>
        </w:rPr>
        <w:t>подведения итогов определения поставщика (подрядчика, исполнителя) от 05.03.2024 №ИЭОК</w:t>
      </w:r>
      <w:proofErr w:type="gramStart"/>
      <w:r w:rsidR="00D96FD2" w:rsidRPr="00D96FD2">
        <w:rPr>
          <w:rFonts w:ascii="Tahoma" w:hAnsi="Tahoma" w:cs="Tahoma"/>
          <w:i/>
          <w:color w:val="383838"/>
          <w:sz w:val="18"/>
          <w:szCs w:val="18"/>
          <w:shd w:val="clear" w:color="auto" w:fill="FFFFFF"/>
        </w:rPr>
        <w:t>1</w:t>
      </w:r>
      <w:proofErr w:type="gramEnd"/>
      <w:r w:rsidR="00D96FD2" w:rsidRPr="00D96FD2">
        <w:rPr>
          <w:rFonts w:ascii="Tahoma" w:hAnsi="Tahoma" w:cs="Tahoma"/>
          <w:i/>
          <w:color w:val="383838"/>
          <w:sz w:val="18"/>
          <w:szCs w:val="18"/>
          <w:shd w:val="clear" w:color="auto" w:fill="FFFFFF"/>
        </w:rPr>
        <w:t xml:space="preserve"> </w:t>
      </w:r>
      <w:r w:rsidR="00FC3C3B" w:rsidRPr="003B3EBC">
        <w:rPr>
          <w:rFonts w:ascii="Times New Roman" w:eastAsiaTheme="minorEastAsia" w:hAnsi="Times New Roman" w:cs="Times New Roman"/>
          <w:lang w:eastAsia="ru-RU"/>
        </w:rPr>
        <w:t xml:space="preserve">и в соответствии </w:t>
      </w:r>
      <w:r w:rsidR="00D2135D" w:rsidRPr="003B3EBC">
        <w:rPr>
          <w:rFonts w:ascii="Times New Roman" w:eastAsiaTheme="minorEastAsia" w:hAnsi="Times New Roman" w:cs="Times New Roman"/>
          <w:lang w:eastAsia="ru-RU"/>
        </w:rPr>
        <w:t>со статьями 34 и 5</w:t>
      </w:r>
      <w:r w:rsidR="0032707A" w:rsidRPr="003B3EBC">
        <w:rPr>
          <w:rFonts w:ascii="Times New Roman" w:eastAsiaTheme="minorEastAsia" w:hAnsi="Times New Roman" w:cs="Times New Roman"/>
          <w:lang w:eastAsia="ru-RU"/>
        </w:rPr>
        <w:t>1</w:t>
      </w:r>
      <w:r w:rsidR="00FC3C3B" w:rsidRPr="003B3E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w:t>
      </w:r>
      <w:r w:rsidR="00FC3C3B" w:rsidRPr="00BC0E09">
        <w:rPr>
          <w:rFonts w:ascii="Times New Roman" w:eastAsiaTheme="minorEastAsia" w:hAnsi="Times New Roman" w:cs="Times New Roman"/>
          <w:lang w:eastAsia="ru-RU"/>
        </w:rPr>
        <w:t xml:space="preserve"> N 44-ФЗ), заключили настоящий Контракт о нижеследующем</w:t>
      </w:r>
      <w:r w:rsidR="00FC3C3B" w:rsidRPr="00B40D6F">
        <w:rPr>
          <w:rFonts w:ascii="Times New Roman" w:eastAsiaTheme="minorEastAsia" w:hAnsi="Times New Roman" w:cs="Times New Roman"/>
          <w:lang w:eastAsia="ru-RU"/>
        </w:rPr>
        <w:t>:</w:t>
      </w:r>
    </w:p>
    <w:p w:rsidR="00FC3C3B" w:rsidRPr="00B40D6F"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B40D6F"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B40D6F">
        <w:rPr>
          <w:rFonts w:ascii="Times New Roman" w:eastAsiaTheme="minorEastAsia" w:hAnsi="Times New Roman" w:cs="Times New Roman"/>
          <w:b/>
          <w:lang w:eastAsia="ru-RU"/>
        </w:rPr>
        <w:t>I. ПРЕДМЕТ КОНТРАКТА</w:t>
      </w:r>
    </w:p>
    <w:p w:rsidR="00FC3C3B" w:rsidRPr="00B40D6F"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2.1. </w:t>
      </w:r>
      <w:proofErr w:type="gramStart"/>
      <w:r w:rsidRPr="00780ABC">
        <w:rPr>
          <w:rFonts w:ascii="Times New Roman" w:eastAsiaTheme="minorEastAsia" w:hAnsi="Times New Roman" w:cs="Times New Roman"/>
          <w:lang w:eastAsia="ru-RU"/>
        </w:rPr>
        <w:t xml:space="preserve">Цена Контракта </w:t>
      </w:r>
      <w:r w:rsidRPr="00EB58B1">
        <w:rPr>
          <w:rFonts w:ascii="Times New Roman" w:eastAsiaTheme="minorEastAsia" w:hAnsi="Times New Roman" w:cs="Times New Roman"/>
          <w:lang w:eastAsia="ru-RU"/>
        </w:rPr>
        <w:t xml:space="preserve">составляет </w:t>
      </w:r>
      <w:r w:rsidR="00EB58B1" w:rsidRPr="00EB58B1">
        <w:rPr>
          <w:rFonts w:ascii="Times New Roman" w:hAnsi="Times New Roman" w:cs="Times New Roman"/>
          <w:color w:val="000000"/>
        </w:rPr>
        <w:t>1 617  247,49</w:t>
      </w:r>
      <w:r w:rsidR="00EB58B1" w:rsidRPr="00EB58B1">
        <w:rPr>
          <w:rFonts w:ascii="Times New Roman" w:eastAsiaTheme="minorEastAsia" w:hAnsi="Times New Roman" w:cs="Times New Roman"/>
          <w:lang w:eastAsia="ru-RU"/>
        </w:rPr>
        <w:t xml:space="preserve"> </w:t>
      </w:r>
      <w:r w:rsidR="00D15481" w:rsidRPr="00EB58B1">
        <w:rPr>
          <w:rFonts w:ascii="Times New Roman" w:eastAsiaTheme="minorEastAsia" w:hAnsi="Times New Roman" w:cs="Times New Roman"/>
          <w:lang w:eastAsia="ru-RU"/>
        </w:rPr>
        <w:t>(</w:t>
      </w:r>
      <w:r w:rsidR="00EB58B1" w:rsidRPr="00EB58B1">
        <w:rPr>
          <w:rFonts w:ascii="Times New Roman" w:eastAsiaTheme="minorEastAsia" w:hAnsi="Times New Roman" w:cs="Times New Roman"/>
          <w:lang w:eastAsia="ru-RU"/>
        </w:rPr>
        <w:t>один миллион</w:t>
      </w:r>
      <w:r w:rsidR="00EB58B1">
        <w:rPr>
          <w:rFonts w:ascii="Times New Roman" w:eastAsiaTheme="minorEastAsia" w:hAnsi="Times New Roman" w:cs="Times New Roman"/>
          <w:lang w:eastAsia="ru-RU"/>
        </w:rPr>
        <w:t xml:space="preserve"> шестьсот семнадцать тысяч</w:t>
      </w:r>
      <w:r w:rsidR="00D15481" w:rsidRPr="00780ABC">
        <w:rPr>
          <w:rFonts w:ascii="Times New Roman" w:eastAsiaTheme="minorEastAsia" w:hAnsi="Times New Roman" w:cs="Times New Roman"/>
          <w:lang w:eastAsia="ru-RU"/>
        </w:rPr>
        <w:t xml:space="preserve"> </w:t>
      </w:r>
      <w:r w:rsidR="00EB58B1">
        <w:rPr>
          <w:rFonts w:ascii="Times New Roman" w:eastAsiaTheme="minorEastAsia" w:hAnsi="Times New Roman" w:cs="Times New Roman"/>
          <w:lang w:eastAsia="ru-RU"/>
        </w:rPr>
        <w:t>двести сорок семь</w:t>
      </w:r>
      <w:r w:rsidR="00D15481" w:rsidRPr="00780ABC">
        <w:rPr>
          <w:rFonts w:ascii="Times New Roman" w:eastAsiaTheme="minorEastAsia" w:hAnsi="Times New Roman" w:cs="Times New Roman"/>
          <w:lang w:eastAsia="ru-RU"/>
        </w:rPr>
        <w:t xml:space="preserve"> р</w:t>
      </w:r>
      <w:r w:rsidRPr="00780ABC">
        <w:rPr>
          <w:rFonts w:ascii="Times New Roman" w:eastAsiaTheme="minorEastAsia" w:hAnsi="Times New Roman" w:cs="Times New Roman"/>
          <w:lang w:eastAsia="ru-RU"/>
        </w:rPr>
        <w:t>убл</w:t>
      </w:r>
      <w:r w:rsidR="00656A82">
        <w:rPr>
          <w:rFonts w:ascii="Times New Roman" w:eastAsiaTheme="minorEastAsia" w:hAnsi="Times New Roman" w:cs="Times New Roman"/>
          <w:lang w:eastAsia="ru-RU"/>
        </w:rPr>
        <w:t>ей</w:t>
      </w:r>
      <w:r w:rsidRPr="00780ABC">
        <w:rPr>
          <w:rFonts w:ascii="Times New Roman" w:eastAsiaTheme="minorEastAsia" w:hAnsi="Times New Roman" w:cs="Times New Roman"/>
          <w:lang w:eastAsia="ru-RU"/>
        </w:rPr>
        <w:t xml:space="preserve"> </w:t>
      </w:r>
      <w:r w:rsidR="00EB58B1">
        <w:rPr>
          <w:rFonts w:ascii="Times New Roman" w:eastAsiaTheme="minorEastAsia" w:hAnsi="Times New Roman" w:cs="Times New Roman"/>
          <w:lang w:eastAsia="ru-RU"/>
        </w:rPr>
        <w:t>49</w:t>
      </w:r>
      <w:r w:rsidRPr="00780ABC">
        <w:rPr>
          <w:rFonts w:ascii="Times New Roman" w:eastAsiaTheme="minorEastAsia" w:hAnsi="Times New Roman" w:cs="Times New Roman"/>
          <w:lang w:eastAsia="ru-RU"/>
        </w:rPr>
        <w:t xml:space="preserve"> копе</w:t>
      </w:r>
      <w:r w:rsidR="00A7318F" w:rsidRPr="00780ABC">
        <w:rPr>
          <w:rFonts w:ascii="Times New Roman" w:eastAsiaTheme="minorEastAsia" w:hAnsi="Times New Roman" w:cs="Times New Roman"/>
          <w:lang w:eastAsia="ru-RU"/>
        </w:rPr>
        <w:t xml:space="preserve">ек, в том числе НДС (10 и 20 %) составляет </w:t>
      </w:r>
      <w:r w:rsidR="009A5527" w:rsidRPr="009A5527">
        <w:rPr>
          <w:rFonts w:ascii="Times New Roman" w:eastAsiaTheme="minorEastAsia" w:hAnsi="Times New Roman" w:cs="Times New Roman"/>
          <w:lang w:eastAsia="ru-RU"/>
        </w:rPr>
        <w:t>147 022,51</w:t>
      </w:r>
      <w:r w:rsidR="00780ABC" w:rsidRPr="00780ABC">
        <w:rPr>
          <w:rFonts w:ascii="Times New Roman" w:eastAsiaTheme="minorEastAsia" w:hAnsi="Times New Roman" w:cs="Times New Roman"/>
          <w:lang w:eastAsia="ru-RU"/>
        </w:rPr>
        <w:t>рублей</w:t>
      </w:r>
      <w:r w:rsidR="00656A82">
        <w:rPr>
          <w:rFonts w:ascii="Times New Roman" w:eastAsiaTheme="minorEastAsia" w:hAnsi="Times New Roman" w:cs="Times New Roman"/>
          <w:lang w:eastAsia="ru-RU"/>
        </w:rPr>
        <w:t>.</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0" w:name="Par57"/>
      <w:bookmarkStart w:id="1" w:name="Par60"/>
      <w:bookmarkEnd w:id="0"/>
      <w:bookmarkEnd w:id="1"/>
      <w:r w:rsidRPr="00780ABC">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3B6A76"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Цена Контракта может быть снижена по соглашению Сторон без изменения предусмотренных настоящим Контрактом количества и </w:t>
      </w:r>
      <w:r w:rsidRPr="003B6A76">
        <w:rPr>
          <w:rFonts w:ascii="Times New Roman" w:eastAsiaTheme="minorEastAsia" w:hAnsi="Times New Roman" w:cs="Times New Roman"/>
          <w:lang w:eastAsia="ru-RU"/>
        </w:rPr>
        <w:t>качества поставляемого Товара и иных условий Контракта.</w:t>
      </w:r>
    </w:p>
    <w:p w:rsidR="00B55C83" w:rsidRPr="003B6A76"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2" w:name="Par64"/>
      <w:bookmarkEnd w:id="2"/>
      <w:r w:rsidRPr="003B6A76">
        <w:rPr>
          <w:rFonts w:ascii="Times New Roman" w:eastAsiaTheme="minorEastAsia" w:hAnsi="Times New Roman" w:cs="Times New Roman"/>
          <w:lang w:eastAsia="ru-RU"/>
        </w:rPr>
        <w:t xml:space="preserve">2.3. </w:t>
      </w:r>
      <w:r w:rsidR="00D15481" w:rsidRPr="003B6A76">
        <w:rPr>
          <w:rFonts w:ascii="Times New Roman" w:hAnsi="Times New Roman" w:cs="Times New Roman"/>
        </w:rPr>
        <w:t xml:space="preserve">Источник финансирования: </w:t>
      </w:r>
      <w:r w:rsidR="003B6A76">
        <w:rPr>
          <w:rFonts w:ascii="Times New Roman" w:hAnsi="Times New Roman" w:cs="Times New Roman"/>
        </w:rPr>
        <w:t xml:space="preserve">Внебюджетные средства. </w:t>
      </w:r>
      <w:r w:rsidR="00D15481" w:rsidRPr="003B6A76">
        <w:rPr>
          <w:rFonts w:ascii="Times New Roman" w:hAnsi="Times New Roman" w:cs="Times New Roman"/>
        </w:rPr>
        <w:t>Код целевой статьи 0250020010,</w:t>
      </w:r>
      <w:r w:rsidR="003B6A76" w:rsidRPr="003B6A76">
        <w:rPr>
          <w:rFonts w:ascii="Times New Roman" w:hAnsi="Times New Roman" w:cs="Times New Roman"/>
          <w:color w:val="000000"/>
        </w:rPr>
        <w:t xml:space="preserve"> 0350040990</w:t>
      </w:r>
      <w:r w:rsidR="00D15481" w:rsidRPr="003B6A76">
        <w:rPr>
          <w:rFonts w:ascii="Times New Roman" w:hAnsi="Times New Roman" w:cs="Times New Roman"/>
        </w:rPr>
        <w:t xml:space="preserve"> код вида расходов 244, (Субсидии на финансовое обеспечение выполнения государственного задания</w:t>
      </w:r>
      <w:r w:rsidR="003B6A76">
        <w:rPr>
          <w:rFonts w:ascii="Times New Roman" w:hAnsi="Times New Roman" w:cs="Times New Roman"/>
        </w:rPr>
        <w:t>)</w:t>
      </w:r>
      <w:r w:rsidR="008614F4" w:rsidRPr="003B6A76">
        <w:rPr>
          <w:rFonts w:ascii="Times New Roman" w:eastAsiaTheme="minorEastAsia" w:hAnsi="Times New Roman" w:cs="Times New Roman"/>
          <w:lang w:eastAsia="ru-RU"/>
        </w:rPr>
        <w:t>, собственные доходы.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3B6A76">
        <w:rPr>
          <w:rFonts w:ascii="Times New Roman" w:eastAsiaTheme="minorEastAsia" w:hAnsi="Times New Roman" w:cs="Times New Roman"/>
          <w:lang w:eastAsia="ru-RU"/>
        </w:rPr>
        <w:t xml:space="preserve">2.4. </w:t>
      </w:r>
      <w:proofErr w:type="gramStart"/>
      <w:r w:rsidRPr="003B6A76">
        <w:rPr>
          <w:rFonts w:ascii="Times New Roman" w:eastAsiaTheme="minorEastAsia" w:hAnsi="Times New Roman" w:cs="Times New Roman"/>
          <w:lang w:eastAsia="ru-RU"/>
        </w:rPr>
        <w:t>Оплата каждой партии Товара, определенной в Заявке, форма которой установлена</w:t>
      </w:r>
      <w:r w:rsidRPr="00780ABC">
        <w:rPr>
          <w:rFonts w:ascii="Times New Roman" w:eastAsiaTheme="minorEastAsia" w:hAnsi="Times New Roman" w:cs="Times New Roman"/>
          <w:lang w:eastAsia="ru-RU"/>
        </w:rPr>
        <w:t xml:space="preserve">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w:t>
      </w:r>
      <w:r w:rsidRPr="00780ABC">
        <w:rPr>
          <w:rFonts w:ascii="Times New Roman" w:eastAsiaTheme="minorEastAsia" w:hAnsi="Times New Roman" w:cs="Times New Roman"/>
          <w:lang w:eastAsia="ru-RU"/>
        </w:rPr>
        <w:lastRenderedPageBreak/>
        <w:t>системы в сфере закупок (далее - документ о приемке), к которому в качестве дополнительных документов Поставщиком</w:t>
      </w:r>
      <w:proofErr w:type="gramEnd"/>
      <w:r w:rsidRPr="00780ABC">
        <w:rPr>
          <w:rFonts w:ascii="Times New Roman" w:eastAsiaTheme="minorEastAsia" w:hAnsi="Times New Roman" w:cs="Times New Roman"/>
          <w:lang w:eastAsia="ru-RU"/>
        </w:rPr>
        <w:t xml:space="preserve"> приложены документы, указанные в пункте 3.4 настоящего Контракта, являющиеся его неотъемлемой частью</w:t>
      </w:r>
      <w:proofErr w:type="gramStart"/>
      <w:r w:rsidRPr="00780ABC">
        <w:rPr>
          <w:rFonts w:ascii="Times New Roman" w:eastAsiaTheme="minorEastAsia" w:hAnsi="Times New Roman" w:cs="Times New Roman"/>
          <w:lang w:eastAsia="ru-RU"/>
        </w:rPr>
        <w:t>..</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3" w:name="Par79"/>
      <w:bookmarkEnd w:id="3"/>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81"/>
      <w:bookmarkEnd w:id="4"/>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w:t>
      </w:r>
      <w:proofErr w:type="gramStart"/>
      <w:r w:rsidR="00D15481" w:rsidRPr="00780ABC">
        <w:rPr>
          <w:rFonts w:ascii="Times New Roman" w:eastAsiaTheme="minorEastAsia" w:hAnsi="Times New Roman" w:cs="Times New Roman"/>
          <w:lang w:eastAsia="ru-RU"/>
        </w:rPr>
        <w:t>.</w:t>
      </w:r>
      <w:proofErr w:type="gramEnd"/>
      <w:r w:rsidR="00D15481" w:rsidRPr="00780ABC">
        <w:rPr>
          <w:rFonts w:ascii="Times New Roman" w:eastAsiaTheme="minorEastAsia" w:hAnsi="Times New Roman" w:cs="Times New Roman"/>
          <w:lang w:eastAsia="ru-RU"/>
        </w:rPr>
        <w:t xml:space="preserve"> </w:t>
      </w:r>
      <w:proofErr w:type="gramStart"/>
      <w:r w:rsidR="00D15481" w:rsidRPr="00780ABC">
        <w:rPr>
          <w:rFonts w:ascii="Times New Roman" w:eastAsiaTheme="minorEastAsia" w:hAnsi="Times New Roman" w:cs="Times New Roman"/>
          <w:lang w:eastAsia="ru-RU"/>
        </w:rPr>
        <w:t>д</w:t>
      </w:r>
      <w:proofErr w:type="gramEnd"/>
      <w:r w:rsidR="00D15481" w:rsidRPr="00780ABC">
        <w:rPr>
          <w:rFonts w:ascii="Times New Roman" w:eastAsiaTheme="minorEastAsia" w:hAnsi="Times New Roman" w:cs="Times New Roman"/>
          <w:lang w:eastAsia="ru-RU"/>
        </w:rPr>
        <w:t>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110"/>
      <w:bookmarkEnd w:id="5"/>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r w:rsidRPr="00780ABC">
        <w:rPr>
          <w:rFonts w:ascii="Times New Roman" w:eastAsiaTheme="minorEastAsia" w:hAnsi="Times New Roman" w:cs="Times New Roman"/>
          <w:lang w:eastAsia="ru-RU"/>
        </w:rPr>
        <w:t xml:space="preserve"> , который должен содержать информацию, указанную в подпунктах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w:t>
      </w:r>
      <w:r w:rsidRPr="00780ABC">
        <w:rPr>
          <w:rFonts w:ascii="Times New Roman" w:eastAsiaTheme="minorEastAsia" w:hAnsi="Times New Roman" w:cs="Times New Roman"/>
          <w:lang w:eastAsia="ru-RU"/>
        </w:rPr>
        <w:lastRenderedPageBreak/>
        <w:t xml:space="preserve">размещения в соответствии с пунктом 3 части 13 статьи 94 Закона N 44-ФЗ такого документа в единой 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w:t>
      </w:r>
      <w:r w:rsidRPr="00780ABC">
        <w:rPr>
          <w:rFonts w:ascii="Times New Roman" w:eastAsiaTheme="minorEastAsia" w:hAnsi="Times New Roman" w:cs="Times New Roman"/>
          <w:lang w:eastAsia="ru-RU"/>
        </w:rPr>
        <w:lastRenderedPageBreak/>
        <w:t>календарных/рабочих дней с момента доставки Товара мотивированный отказ от подписания товарной накладной по форме N ТОРГ-12 с указанием перечня выявленных нарушений условий настоящего Контракта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 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w:t>
      </w:r>
      <w:r w:rsidRPr="00780ABC">
        <w:rPr>
          <w:rFonts w:ascii="Times New Roman" w:eastAsiaTheme="minorEastAsia" w:hAnsi="Times New Roman" w:cs="Times New Roman"/>
          <w:lang w:eastAsia="ru-RU"/>
        </w:rPr>
        <w:lastRenderedPageBreak/>
        <w:t>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63"/>
      <w:bookmarkEnd w:id="6"/>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4"/>
      <w:bookmarkEnd w:id="7"/>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8"/>
      <w:bookmarkEnd w:id="8"/>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w:t>
      </w:r>
      <w:r w:rsidRPr="00780ABC">
        <w:rPr>
          <w:rFonts w:ascii="Times New Roman" w:eastAsiaTheme="minorEastAsia" w:hAnsi="Times New Roman" w:cs="Times New Roman"/>
          <w:lang w:eastAsia="ru-RU"/>
        </w:rPr>
        <w:lastRenderedPageBreak/>
        <w:t xml:space="preserve">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80"/>
      <w:bookmarkEnd w:id="9"/>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5.3. Поставщик несет ответственность перед Заказчиком за повреждение Товара вследствие его </w:t>
      </w:r>
      <w:r w:rsidRPr="00780ABC">
        <w:rPr>
          <w:rFonts w:ascii="Times New Roman" w:eastAsiaTheme="minorEastAsia" w:hAnsi="Times New Roman" w:cs="Times New Roman"/>
          <w:lang w:eastAsia="ru-RU"/>
        </w:rPr>
        <w:lastRenderedPageBreak/>
        <w:t>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0" w:name="Par211"/>
      <w:bookmarkEnd w:id="10"/>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1" w:name="Par216"/>
      <w:bookmarkEnd w:id="11"/>
      <w:r w:rsidRPr="00780ABC">
        <w:rPr>
          <w:rFonts w:ascii="Times New Roman" w:eastAsiaTheme="minorEastAsia" w:hAnsi="Times New Roman" w:cs="Times New Roman"/>
          <w:lang w:eastAsia="ru-RU"/>
        </w:rPr>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780ABC">
        <w:rPr>
          <w:rFonts w:ascii="Times New Roman" w:eastAsiaTheme="minorEastAsia" w:hAnsi="Times New Roman" w:cs="Times New Roman"/>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8"/>
      <w:bookmarkEnd w:id="12"/>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xml:space="preserve">.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w:t>
      </w:r>
      <w:r w:rsidR="00B55C83" w:rsidRPr="00780ABC">
        <w:rPr>
          <w:rFonts w:ascii="Times New Roman" w:eastAsiaTheme="minorEastAsia" w:hAnsi="Times New Roman" w:cs="Times New Roman"/>
          <w:lang w:eastAsia="ru-RU"/>
        </w:rPr>
        <w:lastRenderedPageBreak/>
        <w:t>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3" w:name="Par231"/>
      <w:bookmarkEnd w:id="13"/>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w:t>
      </w:r>
      <w:r w:rsidRPr="00B376FF">
        <w:rPr>
          <w:rFonts w:ascii="Times New Roman" w:eastAsiaTheme="minorEastAsia" w:hAnsi="Times New Roman" w:cs="Times New Roman"/>
          <w:lang w:eastAsia="ru-RU"/>
        </w:rPr>
        <w:t xml:space="preserve">.1. Обеспечение исполнения настоящего Контракта установлено в размере </w:t>
      </w:r>
      <w:r w:rsidR="00B376FF" w:rsidRPr="00B376FF">
        <w:rPr>
          <w:rFonts w:ascii="Times New Roman" w:eastAsiaTheme="minorEastAsia" w:hAnsi="Times New Roman" w:cs="Times New Roman"/>
          <w:lang w:eastAsia="ru-RU"/>
        </w:rPr>
        <w:t>16</w:t>
      </w:r>
      <w:r w:rsidR="00D96FD2">
        <w:rPr>
          <w:rFonts w:ascii="Times New Roman" w:eastAsiaTheme="minorEastAsia" w:hAnsi="Times New Roman" w:cs="Times New Roman"/>
          <w:lang w:eastAsia="ru-RU"/>
        </w:rPr>
        <w:t xml:space="preserve"> </w:t>
      </w:r>
      <w:r w:rsidR="00B376FF" w:rsidRPr="00B376FF">
        <w:rPr>
          <w:rFonts w:ascii="Times New Roman" w:eastAsiaTheme="minorEastAsia" w:hAnsi="Times New Roman" w:cs="Times New Roman"/>
          <w:lang w:eastAsia="ru-RU"/>
        </w:rPr>
        <w:t>172,48 рублей</w:t>
      </w:r>
      <w:r w:rsidRPr="00B376FF">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9"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10"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1"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2"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3"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w:t>
      </w:r>
      <w:r w:rsidRPr="00780ABC">
        <w:rPr>
          <w:rFonts w:ascii="Times New Roman" w:eastAsiaTheme="minorEastAsia" w:hAnsi="Times New Roman" w:cs="Times New Roman"/>
          <w:lang w:eastAsia="ru-RU"/>
        </w:rPr>
        <w:lastRenderedPageBreak/>
        <w:t>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4" w:name="Par254"/>
      <w:bookmarkEnd w:id="14"/>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5"/>
      <w:bookmarkEnd w:id="15"/>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9.5. В случае,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рабочих/календарных с даты получения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w:t>
      </w:r>
      <w:r w:rsidRPr="00780ABC">
        <w:rPr>
          <w:rFonts w:ascii="Times New Roman" w:eastAsiaTheme="minorEastAsia" w:hAnsi="Times New Roman" w:cs="Times New Roman"/>
          <w:lang w:eastAsia="ru-RU"/>
        </w:rPr>
        <w:lastRenderedPageBreak/>
        <w:t>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6" w:name="Par275"/>
      <w:bookmarkEnd w:id="16"/>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11.6. 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w:t>
      </w:r>
      <w:r w:rsidRPr="00780ABC">
        <w:rPr>
          <w:rFonts w:ascii="Times New Roman" w:hAnsi="Times New Roman" w:cs="Times New Roman"/>
        </w:rPr>
        <w:lastRenderedPageBreak/>
        <w:t xml:space="preserve">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рабочих/календарных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r w:rsidR="008E03CA"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lastRenderedPageBreak/>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1 - Спецификация на __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__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 – Информация о товаре на __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3 - Форма заявки на поставку Товара на __ 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7" w:name="Par306"/>
      <w:bookmarkEnd w:id="17"/>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4111"/>
        <w:gridCol w:w="2438"/>
        <w:gridCol w:w="2948"/>
      </w:tblGrid>
      <w:tr w:rsidR="00565104" w:rsidRPr="00780ABC" w:rsidTr="008E03CA">
        <w:tc>
          <w:tcPr>
            <w:tcW w:w="411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D15481" w:rsidRPr="00780ABC" w:rsidRDefault="00D15481"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780ABC" w:rsidRDefault="00D15481" w:rsidP="00D15481">
            <w:pPr>
              <w:widowControl w:val="0"/>
              <w:autoSpaceDE w:val="0"/>
              <w:autoSpaceDN w:val="0"/>
              <w:adjustRightInd w:val="0"/>
              <w:ind w:right="180"/>
              <w:rPr>
                <w:rFonts w:ascii="Times New Roman" w:hAnsi="Times New Roman" w:cs="Times New Roman"/>
                <w:b/>
              </w:rPr>
            </w:pPr>
            <w:r w:rsidRPr="00780ABC">
              <w:rPr>
                <w:rFonts w:ascii="Times New Roman" w:hAnsi="Times New Roman" w:cs="Times New Roman"/>
                <w:b/>
              </w:rPr>
              <w:t>Заказчик:</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197760, Санкт-Петербург, Кронштадт г, УЛ ФЛОТСКАЯ, 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197760, Санкт-Петербург, Кронштадт г, УЛ. ФЛОТСКАЯ, Д.10А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7818011037 КПП 784301001</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1027808867272 ОКПО 54346255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р/с 03224643400000007200</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40102810945370000005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014030106</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780ABC">
              <w:rPr>
                <w:rFonts w:ascii="Times New Roman" w:hAnsi="Times New Roman" w:cs="Times New Roman"/>
                <w:color w:val="000000" w:themeColor="text1"/>
                <w:sz w:val="16"/>
                <w:szCs w:val="16"/>
                <w:lang w:val="en-US"/>
              </w:rPr>
              <w:t>e-mail: sad-kron6@yandex.ru</w:t>
            </w:r>
          </w:p>
        </w:tc>
        <w:tc>
          <w:tcPr>
            <w:tcW w:w="2499" w:type="pct"/>
            <w:hideMark/>
          </w:tcPr>
          <w:p w:rsidR="00D15481" w:rsidRDefault="00D15481" w:rsidP="00D15481">
            <w:pPr>
              <w:widowControl w:val="0"/>
              <w:autoSpaceDE w:val="0"/>
              <w:autoSpaceDN w:val="0"/>
              <w:adjustRightInd w:val="0"/>
              <w:ind w:right="309"/>
              <w:rPr>
                <w:rFonts w:ascii="Times New Roman" w:hAnsi="Times New Roman" w:cs="Times New Roman"/>
                <w:b/>
              </w:rPr>
            </w:pPr>
            <w:r w:rsidRPr="00780ABC">
              <w:rPr>
                <w:rFonts w:ascii="Times New Roman" w:hAnsi="Times New Roman" w:cs="Times New Roman"/>
                <w:b/>
              </w:rPr>
              <w:t>Поставщик:</w:t>
            </w:r>
          </w:p>
          <w:p w:rsidR="00B40D6F" w:rsidRPr="00780ABC" w:rsidRDefault="00B40D6F" w:rsidP="00D15481">
            <w:pPr>
              <w:widowControl w:val="0"/>
              <w:autoSpaceDE w:val="0"/>
              <w:autoSpaceDN w:val="0"/>
              <w:adjustRightInd w:val="0"/>
              <w:ind w:right="309"/>
              <w:rPr>
                <w:rFonts w:ascii="Times New Roman" w:hAnsi="Times New Roman" w:cs="Times New Roman"/>
                <w:b/>
              </w:rPr>
            </w:pP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А</w:t>
            </w:r>
            <w:r w:rsidR="009F467B">
              <w:rPr>
                <w:rFonts w:ascii="Times New Roman" w:eastAsia="Times New Roman" w:hAnsi="Times New Roman" w:cs="Times New Roman"/>
                <w:color w:val="1A1A1A"/>
                <w:sz w:val="20"/>
                <w:szCs w:val="20"/>
                <w:lang w:eastAsia="ru-RU"/>
              </w:rPr>
              <w:t>О</w:t>
            </w:r>
            <w:r w:rsidRPr="00B40D6F">
              <w:rPr>
                <w:rFonts w:ascii="Times New Roman" w:eastAsia="Times New Roman" w:hAnsi="Times New Roman" w:cs="Times New Roman"/>
                <w:color w:val="1A1A1A"/>
                <w:sz w:val="20"/>
                <w:szCs w:val="20"/>
                <w:lang w:eastAsia="ru-RU"/>
              </w:rPr>
              <w:t xml:space="preserve"> "</w:t>
            </w:r>
            <w:proofErr w:type="spellStart"/>
            <w:r w:rsidRPr="00B40D6F">
              <w:rPr>
                <w:rFonts w:ascii="Times New Roman" w:eastAsia="Times New Roman" w:hAnsi="Times New Roman" w:cs="Times New Roman"/>
                <w:color w:val="1A1A1A"/>
                <w:sz w:val="20"/>
                <w:szCs w:val="20"/>
                <w:lang w:eastAsia="ru-RU"/>
              </w:rPr>
              <w:t>Артис</w:t>
            </w:r>
            <w:proofErr w:type="spellEnd"/>
            <w:r w:rsidRPr="00B40D6F">
              <w:rPr>
                <w:rFonts w:ascii="Times New Roman" w:eastAsia="Times New Roman" w:hAnsi="Times New Roman" w:cs="Times New Roman"/>
                <w:color w:val="1A1A1A"/>
                <w:sz w:val="20"/>
                <w:szCs w:val="20"/>
                <w:lang w:eastAsia="ru-RU"/>
              </w:rPr>
              <w:t>-Детское питание":</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Адрес (место нахождения): 195276, г. Санкт-Петербург, пр. Культуры, д.31, корп.1, лит.А,</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этаж 1, помещение 7Н, комната 5</w:t>
            </w:r>
          </w:p>
          <w:p w:rsidR="00727B52"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НН/КПП 7804054351/</w:t>
            </w:r>
            <w:r w:rsidR="00727B52" w:rsidRPr="00727B52">
              <w:rPr>
                <w:rFonts w:ascii="Times New Roman" w:eastAsia="Times New Roman" w:hAnsi="Times New Roman" w:cs="Times New Roman"/>
                <w:color w:val="1A1A1A"/>
                <w:sz w:val="20"/>
                <w:szCs w:val="20"/>
                <w:lang w:eastAsia="ru-RU"/>
              </w:rPr>
              <w:t>780401002</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Банковские реквизиты: Северо-Западный Банк ПАО Сбербанк</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р/с 40702810555200000506</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к/с 30101810500000000653</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БИК 044030653</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ОКПО 27441146 ОГРН 1027802487294</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ОКАТО 40273563000</w:t>
            </w:r>
          </w:p>
          <w:p w:rsidR="00B40D6F" w:rsidRPr="00B40D6F" w:rsidRDefault="00B40D6F" w:rsidP="00B40D6F">
            <w:pPr>
              <w:shd w:val="clear" w:color="auto" w:fill="FFFFFF"/>
              <w:rPr>
                <w:rFonts w:ascii="Times New Roman" w:eastAsia="Times New Roman" w:hAnsi="Times New Roman" w:cs="Times New Roman"/>
                <w:color w:val="1A1A1A"/>
                <w:sz w:val="20"/>
                <w:szCs w:val="20"/>
                <w:lang w:eastAsia="ru-RU"/>
              </w:rPr>
            </w:pPr>
            <w:r w:rsidRPr="00B40D6F">
              <w:rPr>
                <w:rFonts w:ascii="Times New Roman" w:eastAsia="Times New Roman" w:hAnsi="Times New Roman" w:cs="Times New Roman"/>
                <w:color w:val="1A1A1A"/>
                <w:sz w:val="20"/>
                <w:szCs w:val="20"/>
                <w:lang w:eastAsia="ru-RU"/>
              </w:rPr>
              <w:t>тел.: 8-812-660-72-53</w:t>
            </w:r>
          </w:p>
          <w:p w:rsidR="00D15481" w:rsidRPr="00DC78B4"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p>
        </w:tc>
      </w:tr>
    </w:tbl>
    <w:p w:rsidR="00D15481" w:rsidRPr="00DC78B4"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15481" w:rsidRPr="00780ABC" w:rsidTr="00D15481">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DC78B4">
              <w:rPr>
                <w:rFonts w:ascii="Times New Roman" w:hAnsi="Times New Roman" w:cs="Times New Roman"/>
              </w:rPr>
              <w:br w:type="page"/>
            </w:r>
            <w:r w:rsidRPr="00780ABC">
              <w:rPr>
                <w:rFonts w:ascii="Times New Roman" w:hAnsi="Times New Roman" w:cs="Times New Roman"/>
              </w:rPr>
              <w:t>Заведующий</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c>
          <w:tcPr>
            <w:tcW w:w="4672" w:type="dxa"/>
          </w:tcPr>
          <w:p w:rsidR="00D15481" w:rsidRPr="00780ABC" w:rsidRDefault="00D15481" w:rsidP="00D15481">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4672" w:type="dxa"/>
          </w:tcPr>
          <w:p w:rsidR="00D15481" w:rsidRPr="00780ABC" w:rsidRDefault="00BC0E09" w:rsidP="00BC0E09">
            <w:pPr>
              <w:rPr>
                <w:rFonts w:ascii="Times New Roman" w:hAnsi="Times New Roman" w:cs="Times New Roman"/>
              </w:rPr>
            </w:pPr>
            <w:proofErr w:type="spellStart"/>
            <w:r>
              <w:rPr>
                <w:rFonts w:ascii="Times New Roman" w:hAnsi="Times New Roman" w:cs="Times New Roman"/>
              </w:rPr>
              <w:t>Ляско</w:t>
            </w:r>
            <w:proofErr w:type="spellEnd"/>
            <w:r>
              <w:rPr>
                <w:rFonts w:ascii="Times New Roman" w:hAnsi="Times New Roman" w:cs="Times New Roman"/>
              </w:rPr>
              <w:t xml:space="preserve"> Михаил Всеволодович</w:t>
            </w:r>
            <w:bookmarkStart w:id="18" w:name="_GoBack"/>
            <w:bookmarkEnd w:id="18"/>
          </w:p>
        </w:tc>
      </w:tr>
      <w:tr w:rsidR="00D15481" w:rsidRPr="00780ABC" w:rsidTr="00D15481">
        <w:tc>
          <w:tcPr>
            <w:tcW w:w="4672" w:type="dxa"/>
          </w:tcPr>
          <w:p w:rsidR="00D15481" w:rsidRPr="00780ABC" w:rsidRDefault="00D15481" w:rsidP="008E3F0A">
            <w:pPr>
              <w:ind w:right="463"/>
              <w:rPr>
                <w:rFonts w:ascii="Times New Roman" w:hAnsi="Times New Roman" w:cs="Times New Roman"/>
              </w:rPr>
            </w:pPr>
            <w:r w:rsidRPr="00780ABC">
              <w:rPr>
                <w:rFonts w:ascii="Times New Roman" w:hAnsi="Times New Roman" w:cs="Times New Roman"/>
              </w:rPr>
              <w:t xml:space="preserve">« </w:t>
            </w:r>
            <w:r w:rsidR="008E3F0A">
              <w:rPr>
                <w:rFonts w:ascii="Times New Roman" w:hAnsi="Times New Roman" w:cs="Times New Roman"/>
              </w:rPr>
              <w:t>18</w:t>
            </w:r>
            <w:r w:rsidR="008E03CA" w:rsidRPr="00780ABC">
              <w:rPr>
                <w:rFonts w:ascii="Times New Roman" w:hAnsi="Times New Roman" w:cs="Times New Roman"/>
              </w:rPr>
              <w:t>_</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tcPr>
          <w:p w:rsidR="00D15481" w:rsidRPr="00780ABC" w:rsidRDefault="00D15481" w:rsidP="008E3F0A">
            <w:pPr>
              <w:rPr>
                <w:rFonts w:ascii="Times New Roman" w:hAnsi="Times New Roman" w:cs="Times New Roman"/>
              </w:rPr>
            </w:pPr>
            <w:r w:rsidRPr="00780ABC">
              <w:rPr>
                <w:rFonts w:ascii="Times New Roman" w:hAnsi="Times New Roman" w:cs="Times New Roman"/>
              </w:rPr>
              <w:t xml:space="preserve">« </w:t>
            </w:r>
            <w:r w:rsidR="008E3F0A">
              <w:rPr>
                <w:rFonts w:ascii="Times New Roman" w:hAnsi="Times New Roman" w:cs="Times New Roman"/>
              </w:rPr>
              <w:t>18</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E3F0A" w:rsidRPr="00780ABC" w:rsidRDefault="008E3F0A" w:rsidP="008E3F0A">
      <w:pPr>
        <w:widowControl w:val="0"/>
        <w:tabs>
          <w:tab w:val="left" w:pos="639"/>
        </w:tabs>
        <w:autoSpaceDE w:val="0"/>
        <w:autoSpaceDN w:val="0"/>
        <w:adjustRightInd w:val="0"/>
        <w:spacing w:after="0" w:line="240" w:lineRule="auto"/>
        <w:contextualSpacing/>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52"/>
      </w:tblGrid>
      <w:tr w:rsidR="008E3F0A" w:rsidTr="008E3F0A">
        <w:tc>
          <w:tcPr>
            <w:tcW w:w="4786" w:type="dxa"/>
            <w:shd w:val="clear" w:color="auto" w:fill="auto"/>
          </w:tcPr>
          <w:p w:rsidR="008E3F0A" w:rsidRPr="008E3F0A" w:rsidRDefault="008E3F0A" w:rsidP="008E3F0A">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Пользователь:</w:t>
            </w:r>
            <w:r w:rsidRPr="008E3F0A">
              <w:rPr>
                <w:rFonts w:ascii="Times New Roman" w:hAnsi="Times New Roman" w:cs="Times New Roman"/>
                <w:sz w:val="16"/>
                <w:szCs w:val="16"/>
              </w:rPr>
              <w:t> </w:t>
            </w:r>
            <w:proofErr w:type="spellStart"/>
            <w:r w:rsidRPr="008E3F0A">
              <w:rPr>
                <w:rFonts w:ascii="Times New Roman" w:hAnsi="Times New Roman" w:cs="Times New Roman"/>
                <w:sz w:val="16"/>
                <w:szCs w:val="16"/>
              </w:rPr>
              <w:t>Кияниченко</w:t>
            </w:r>
            <w:proofErr w:type="spellEnd"/>
            <w:r w:rsidRPr="008E3F0A">
              <w:rPr>
                <w:rFonts w:ascii="Times New Roman" w:hAnsi="Times New Roman" w:cs="Times New Roman"/>
                <w:sz w:val="16"/>
                <w:szCs w:val="16"/>
              </w:rPr>
              <w:t xml:space="preserve"> Елена Евгеньевна, Заведующий</w:t>
            </w:r>
          </w:p>
          <w:p w:rsidR="008E3F0A" w:rsidRDefault="008E3F0A" w:rsidP="008E3F0A">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8E3F0A">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Сертификат:</w:t>
            </w:r>
            <w:r w:rsidRPr="008E3F0A">
              <w:rPr>
                <w:rFonts w:ascii="Times New Roman" w:hAnsi="Times New Roman" w:cs="Times New Roman"/>
                <w:sz w:val="16"/>
                <w:szCs w:val="16"/>
              </w:rPr>
              <w:t> 008b561a924536fb9e19cf4b7010882a73</w:t>
            </w:r>
          </w:p>
          <w:p w:rsidR="008E3F0A" w:rsidRDefault="008E3F0A" w:rsidP="008E3F0A">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8E3F0A">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Выдан:</w:t>
            </w:r>
            <w:r w:rsidRPr="008E3F0A">
              <w:rPr>
                <w:rFonts w:ascii="Times New Roman" w:hAnsi="Times New Roman" w:cs="Times New Roman"/>
                <w:sz w:val="16"/>
                <w:szCs w:val="16"/>
              </w:rPr>
              <w:t> Казначейство России</w:t>
            </w:r>
          </w:p>
          <w:p w:rsidR="008E3F0A" w:rsidRDefault="008E3F0A" w:rsidP="008E3F0A">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8E3F0A">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r w:rsidRPr="008E3F0A">
              <w:rPr>
                <w:rFonts w:ascii="Times New Roman" w:hAnsi="Times New Roman" w:cs="Times New Roman"/>
                <w:b/>
                <w:bCs/>
                <w:sz w:val="16"/>
                <w:szCs w:val="16"/>
                <w:bdr w:val="none" w:sz="0" w:space="0" w:color="auto" w:frame="1"/>
              </w:rPr>
              <w:t>Период действия сертификата:</w:t>
            </w:r>
            <w:r w:rsidRPr="008E3F0A">
              <w:rPr>
                <w:rFonts w:ascii="Times New Roman" w:hAnsi="Times New Roman" w:cs="Times New Roman"/>
                <w:sz w:val="16"/>
                <w:szCs w:val="16"/>
              </w:rPr>
              <w:t> с 19.04.2023 по 12.07.2024</w:t>
            </w:r>
          </w:p>
        </w:tc>
        <w:tc>
          <w:tcPr>
            <w:tcW w:w="5352" w:type="dxa"/>
            <w:shd w:val="clear" w:color="auto" w:fill="auto"/>
          </w:tcPr>
          <w:tbl>
            <w:tblPr>
              <w:tblW w:w="4712" w:type="dxa"/>
              <w:tblLayout w:type="fixed"/>
              <w:tblCellMar>
                <w:left w:w="0" w:type="dxa"/>
                <w:right w:w="0" w:type="dxa"/>
              </w:tblCellMar>
              <w:tblLook w:val="04A0" w:firstRow="1" w:lastRow="0" w:firstColumn="1" w:lastColumn="0" w:noHBand="0" w:noVBand="1"/>
            </w:tblPr>
            <w:tblGrid>
              <w:gridCol w:w="4712"/>
            </w:tblGrid>
            <w:tr w:rsidR="008E3F0A" w:rsidRPr="008E3F0A" w:rsidTr="008E3F0A">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8E3F0A">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Пользователь:</w:t>
                  </w:r>
                  <w:r w:rsidRPr="008E3F0A">
                    <w:rPr>
                      <w:rFonts w:ascii="Times New Roman" w:eastAsia="Times New Roman" w:hAnsi="Times New Roman" w:cs="Times New Roman"/>
                      <w:color w:val="383838"/>
                      <w:sz w:val="16"/>
                      <w:szCs w:val="16"/>
                      <w:lang w:eastAsia="ru-RU"/>
                    </w:rPr>
                    <w:t> ЛЯСКО МИХАИЛ ВСЕВОЛОДОВИЧ, ГЕНЕРАЛЬНЫЙ ДИРЕКТОР</w:t>
                  </w:r>
                </w:p>
              </w:tc>
            </w:tr>
            <w:tr w:rsidR="008E3F0A" w:rsidRPr="008E3F0A" w:rsidTr="008E3F0A">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8E3F0A">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Сертификат:</w:t>
                  </w:r>
                  <w:r w:rsidRPr="008E3F0A">
                    <w:rPr>
                      <w:rFonts w:ascii="Times New Roman" w:eastAsia="Times New Roman" w:hAnsi="Times New Roman" w:cs="Times New Roman"/>
                      <w:color w:val="383838"/>
                      <w:sz w:val="16"/>
                      <w:szCs w:val="16"/>
                      <w:lang w:eastAsia="ru-RU"/>
                    </w:rPr>
                    <w:t> 01a1368b00e8afd3a04f6b995abb6183b3</w:t>
                  </w:r>
                </w:p>
              </w:tc>
            </w:tr>
            <w:tr w:rsidR="008E3F0A" w:rsidRPr="008E3F0A" w:rsidTr="008E3F0A">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8E3F0A">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Выдан:</w:t>
                  </w:r>
                  <w:r w:rsidRPr="008E3F0A">
                    <w:rPr>
                      <w:rFonts w:ascii="Times New Roman" w:eastAsia="Times New Roman" w:hAnsi="Times New Roman" w:cs="Times New Roman"/>
                      <w:color w:val="383838"/>
                      <w:sz w:val="16"/>
                      <w:szCs w:val="16"/>
                      <w:lang w:eastAsia="ru-RU"/>
                    </w:rPr>
                    <w:t> Федеральная налоговая служба</w:t>
                  </w:r>
                </w:p>
              </w:tc>
            </w:tr>
            <w:tr w:rsidR="008E3F0A" w:rsidRPr="008E3F0A" w:rsidTr="008E3F0A">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8E3F0A">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Период действия сертификата:</w:t>
                  </w:r>
                  <w:r w:rsidRPr="008E3F0A">
                    <w:rPr>
                      <w:rFonts w:ascii="Times New Roman" w:eastAsia="Times New Roman" w:hAnsi="Times New Roman" w:cs="Times New Roman"/>
                      <w:color w:val="383838"/>
                      <w:sz w:val="16"/>
                      <w:szCs w:val="16"/>
                      <w:lang w:eastAsia="ru-RU"/>
                    </w:rPr>
                    <w:t> с 18.04.2023 по 18.07.2024</w:t>
                  </w:r>
                </w:p>
              </w:tc>
            </w:tr>
          </w:tbl>
          <w:p w:rsidR="008E3F0A" w:rsidRPr="008E3F0A" w:rsidRDefault="008E3F0A" w:rsidP="008E3F0A">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p>
        </w:tc>
      </w:tr>
    </w:tbl>
    <w:p w:rsidR="00D15481" w:rsidRPr="00780ABC" w:rsidRDefault="00D15481" w:rsidP="008E3F0A">
      <w:pPr>
        <w:widowControl w:val="0"/>
        <w:tabs>
          <w:tab w:val="left" w:pos="639"/>
        </w:tabs>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550D77" w:rsidRDefault="00550D77" w:rsidP="008E3F0A">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550D77" w:rsidRDefault="00550D7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9A5527"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марта</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г. N </w:t>
      </w:r>
      <w:r w:rsidR="003B3EBC">
        <w:rPr>
          <w:rFonts w:ascii="Times New Roman" w:eastAsiaTheme="minorEastAsia" w:hAnsi="Times New Roman" w:cs="Times New Roman"/>
          <w:lang w:eastAsia="ru-RU"/>
        </w:rPr>
        <w:t>30</w:t>
      </w:r>
      <w:r w:rsidR="00780ABC" w:rsidRPr="00780ABC">
        <w:rPr>
          <w:rFonts w:ascii="Times New Roman" w:eastAsiaTheme="minorEastAsia" w:hAnsi="Times New Roman" w:cs="Times New Roman"/>
          <w:lang w:eastAsia="ru-RU"/>
        </w:rPr>
        <w:t>/6-2024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1134"/>
        <w:gridCol w:w="918"/>
        <w:gridCol w:w="709"/>
        <w:gridCol w:w="4252"/>
        <w:gridCol w:w="992"/>
        <w:gridCol w:w="1134"/>
      </w:tblGrid>
      <w:tr w:rsidR="00565104"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N п/п</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918"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Остаточный срок годности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565104">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565104"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918"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780ABC">
              <w:rPr>
                <w:rFonts w:ascii="Times New Roman" w:eastAsiaTheme="minorEastAsia"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780ABC">
              <w:rPr>
                <w:rFonts w:ascii="Times New Roman" w:eastAsiaTheme="minorEastAsia" w:hAnsi="Times New Roman" w:cs="Times New Roman"/>
                <w:sz w:val="16"/>
                <w:szCs w:val="16"/>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780ABC">
              <w:rPr>
                <w:rFonts w:ascii="Times New Roman" w:eastAsiaTheme="minorEastAsia" w:hAnsi="Times New Roman" w:cs="Times New Roman"/>
                <w:sz w:val="16"/>
                <w:szCs w:val="16"/>
                <w:lang w:eastAsia="ru-RU"/>
              </w:rPr>
              <w:t>8</w:t>
            </w:r>
          </w:p>
        </w:tc>
        <w:bookmarkStart w:id="23" w:name="Par345"/>
        <w:bookmarkEnd w:id="23"/>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Огурцы свежие (среднеплодные)</w:t>
            </w:r>
          </w:p>
        </w:tc>
        <w:tc>
          <w:tcPr>
            <w:tcW w:w="1134" w:type="dxa"/>
            <w:tcBorders>
              <w:top w:val="single" w:sz="4" w:space="0" w:color="auto"/>
              <w:left w:val="single" w:sz="4" w:space="0" w:color="auto"/>
              <w:bottom w:val="single" w:sz="4" w:space="0" w:color="auto"/>
              <w:right w:val="single" w:sz="4" w:space="0" w:color="auto"/>
            </w:tcBorders>
          </w:tcPr>
          <w:p w:rsidR="00EB58B1" w:rsidRPr="00780ABC" w:rsidRDefault="00EB58B1">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182</w:t>
            </w:r>
          </w:p>
        </w:tc>
        <w:tc>
          <w:tcPr>
            <w:tcW w:w="709"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5 </w:t>
            </w:r>
            <w:r w:rsidRPr="00780ABC">
              <w:rPr>
                <w:rFonts w:ascii="Times New Roman" w:eastAsiaTheme="minorEastAsia" w:hAnsi="Times New Roman" w:cs="Times New Roman"/>
                <w:sz w:val="16"/>
                <w:szCs w:val="16"/>
                <w:lang w:eastAsia="ru-RU"/>
              </w:rPr>
              <w:t xml:space="preserve">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Тип огурцов по размеру плода: Среднеплодные; </w:t>
            </w:r>
            <w:r w:rsidRPr="00D96FD2">
              <w:rPr>
                <w:rFonts w:ascii="Times New Roman" w:eastAsia="Times New Roman" w:hAnsi="Times New Roman" w:cs="Times New Roman"/>
                <w:sz w:val="10"/>
                <w:szCs w:val="10"/>
                <w:lang w:eastAsia="ru-RU"/>
              </w:rPr>
              <w:br/>
              <w:t>Товарный сорт: Высший</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33932-2016</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210,43</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38298,26</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Томаты свежие</w:t>
            </w:r>
          </w:p>
        </w:tc>
        <w:tc>
          <w:tcPr>
            <w:tcW w:w="1134" w:type="dxa"/>
            <w:tcBorders>
              <w:top w:val="single" w:sz="4" w:space="0" w:color="auto"/>
              <w:left w:val="single" w:sz="4" w:space="0" w:color="auto"/>
              <w:bottom w:val="single" w:sz="4" w:space="0" w:color="auto"/>
              <w:right w:val="single" w:sz="4" w:space="0" w:color="auto"/>
            </w:tcBorders>
          </w:tcPr>
          <w:p w:rsidR="00EB58B1" w:rsidRPr="00780ABC" w:rsidRDefault="00EB58B1">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182</w:t>
            </w:r>
          </w:p>
        </w:tc>
        <w:tc>
          <w:tcPr>
            <w:tcW w:w="709"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Высший</w:t>
            </w:r>
            <w:r w:rsidRPr="00D96FD2">
              <w:rPr>
                <w:rFonts w:ascii="Times New Roman" w:eastAsia="Times New Roman" w:hAnsi="Times New Roman" w:cs="Times New Roman"/>
                <w:sz w:val="10"/>
                <w:szCs w:val="10"/>
                <w:lang w:eastAsia="ru-RU"/>
              </w:rPr>
              <w:br/>
              <w:t xml:space="preserve">Товарный тип: </w:t>
            </w:r>
            <w:proofErr w:type="gramStart"/>
            <w:r w:rsidRPr="00D96FD2">
              <w:rPr>
                <w:rFonts w:ascii="Times New Roman" w:eastAsia="Times New Roman" w:hAnsi="Times New Roman" w:cs="Times New Roman"/>
                <w:sz w:val="10"/>
                <w:szCs w:val="10"/>
                <w:lang w:eastAsia="ru-RU"/>
              </w:rPr>
              <w:t>Круглые</w:t>
            </w:r>
            <w:proofErr w:type="gramEnd"/>
            <w:r w:rsidRPr="00D96FD2">
              <w:rPr>
                <w:rFonts w:ascii="Times New Roman" w:eastAsia="Times New Roman" w:hAnsi="Times New Roman" w:cs="Times New Roman"/>
                <w:sz w:val="10"/>
                <w:szCs w:val="10"/>
                <w:lang w:eastAsia="ru-RU"/>
              </w:rPr>
              <w:br/>
              <w:t xml:space="preserve">Цвет томатов: Красные; </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34298-2017</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258,15</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46983,30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Петрушка свежая (зелень)</w:t>
            </w:r>
          </w:p>
        </w:tc>
        <w:tc>
          <w:tcPr>
            <w:tcW w:w="1134" w:type="dxa"/>
            <w:tcBorders>
              <w:top w:val="single" w:sz="4" w:space="0" w:color="auto"/>
              <w:left w:val="single" w:sz="4" w:space="0" w:color="auto"/>
              <w:bottom w:val="single" w:sz="4" w:space="0" w:color="auto"/>
              <w:right w:val="single" w:sz="4" w:space="0" w:color="auto"/>
            </w:tcBorders>
          </w:tcPr>
          <w:p w:rsidR="00EB58B1" w:rsidRPr="00780ABC" w:rsidRDefault="00EB58B1">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2,8</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Pr>
                <w:rFonts w:ascii="Times New Roman" w:eastAsiaTheme="minorEastAsia" w:hAnsi="Times New Roman" w:cs="Times New Roman"/>
                <w:sz w:val="16"/>
                <w:szCs w:val="16"/>
                <w:lang w:eastAsia="ru-RU"/>
              </w:rPr>
              <w:t xml:space="preserve">5 </w:t>
            </w:r>
            <w:r w:rsidRPr="00743C09">
              <w:rPr>
                <w:rFonts w:ascii="Times New Roman" w:eastAsiaTheme="minorEastAsia" w:hAnsi="Times New Roman" w:cs="Times New Roman"/>
                <w:sz w:val="16"/>
                <w:szCs w:val="16"/>
                <w:lang w:eastAsia="ru-RU"/>
              </w:rPr>
              <w:t>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петрушки: Зелень обрезная</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34212-2017</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460,98</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1290,74</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Укроп свежий (зелень)</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3E2F9E">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2,7</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sidRPr="00743C09">
              <w:rPr>
                <w:rFonts w:ascii="Times New Roman" w:eastAsiaTheme="minorEastAsia" w:hAnsi="Times New Roman" w:cs="Times New Roman"/>
                <w:sz w:val="16"/>
                <w:szCs w:val="16"/>
                <w:lang w:eastAsia="ru-RU"/>
              </w:rPr>
              <w:t>6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Тип: </w:t>
            </w:r>
            <w:proofErr w:type="spellStart"/>
            <w:r w:rsidRPr="00D96FD2">
              <w:rPr>
                <w:rFonts w:ascii="Times New Roman" w:eastAsia="Times New Roman" w:hAnsi="Times New Roman" w:cs="Times New Roman"/>
                <w:sz w:val="10"/>
                <w:szCs w:val="10"/>
                <w:lang w:eastAsia="ru-RU"/>
              </w:rPr>
              <w:t>ЗеленьФасовка</w:t>
            </w:r>
            <w:proofErr w:type="spellEnd"/>
            <w:r w:rsidRPr="00D96FD2">
              <w:rPr>
                <w:rFonts w:ascii="Times New Roman" w:eastAsia="Times New Roman" w:hAnsi="Times New Roman" w:cs="Times New Roman"/>
                <w:sz w:val="10"/>
                <w:szCs w:val="10"/>
                <w:lang w:eastAsia="ru-RU"/>
              </w:rPr>
              <w:t xml:space="preserve">: </w:t>
            </w:r>
            <w:proofErr w:type="spellStart"/>
            <w:r w:rsidRPr="00D96FD2">
              <w:rPr>
                <w:rFonts w:ascii="Times New Roman" w:eastAsia="Times New Roman" w:hAnsi="Times New Roman" w:cs="Times New Roman"/>
                <w:sz w:val="10"/>
                <w:szCs w:val="10"/>
                <w:lang w:eastAsia="ru-RU"/>
              </w:rPr>
              <w:t>ВесоваяСоответствие</w:t>
            </w:r>
            <w:proofErr w:type="spellEnd"/>
            <w:r w:rsidRPr="00D96FD2">
              <w:rPr>
                <w:rFonts w:ascii="Times New Roman" w:eastAsia="Times New Roman" w:hAnsi="Times New Roman" w:cs="Times New Roman"/>
                <w:sz w:val="10"/>
                <w:szCs w:val="10"/>
                <w:lang w:eastAsia="ru-RU"/>
              </w:rPr>
              <w:t xml:space="preserve">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32856-2014</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480,85</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1298,30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Капуста цветная свежая</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3E2F9E">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Pr>
                <w:rFonts w:ascii="Times New Roman" w:eastAsiaTheme="minorEastAsia" w:hAnsi="Times New Roman" w:cs="Times New Roman"/>
                <w:sz w:val="16"/>
                <w:szCs w:val="16"/>
                <w:lang w:eastAsia="ru-RU"/>
              </w:rPr>
              <w:t xml:space="preserve">6 </w:t>
            </w:r>
            <w:r w:rsidRPr="00743C09">
              <w:rPr>
                <w:rFonts w:ascii="Times New Roman" w:eastAsiaTheme="minorEastAsia" w:hAnsi="Times New Roman" w:cs="Times New Roman"/>
                <w:sz w:val="16"/>
                <w:szCs w:val="16"/>
                <w:lang w:eastAsia="ru-RU"/>
              </w:rPr>
              <w:t>дней</w:t>
            </w:r>
          </w:p>
        </w:tc>
        <w:tc>
          <w:tcPr>
            <w:tcW w:w="4252" w:type="dxa"/>
            <w:tcBorders>
              <w:top w:val="single" w:sz="4" w:space="0" w:color="auto"/>
              <w:left w:val="single" w:sz="4" w:space="0" w:color="auto"/>
              <w:bottom w:val="single" w:sz="4" w:space="0" w:color="auto"/>
              <w:right w:val="single" w:sz="4" w:space="0" w:color="auto"/>
            </w:tcBorders>
            <w:vAlign w:val="center"/>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Высший</w:t>
            </w:r>
            <w:r w:rsidRPr="00D96FD2">
              <w:rPr>
                <w:rFonts w:ascii="Times New Roman" w:eastAsia="Times New Roman" w:hAnsi="Times New Roman" w:cs="Times New Roman"/>
                <w:sz w:val="10"/>
                <w:szCs w:val="10"/>
                <w:lang w:eastAsia="ru-RU"/>
              </w:rPr>
              <w:br/>
              <w:t>Вид: Свежая</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33952-2016</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239,20</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10764,00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 xml:space="preserve">Груши свежие поздних сроков созревания </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3E2F9E">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210</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sidRPr="00743C09">
              <w:rPr>
                <w:rFonts w:ascii="Times New Roman" w:eastAsiaTheme="minorEastAsia" w:hAnsi="Times New Roman" w:cs="Times New Roman"/>
                <w:sz w:val="16"/>
                <w:szCs w:val="16"/>
                <w:lang w:eastAsia="ru-RU"/>
              </w:rPr>
              <w:t>6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груш по сроку созревания: Позднего срока созревания</w:t>
            </w:r>
            <w:r w:rsidRPr="00D96FD2">
              <w:rPr>
                <w:rFonts w:ascii="Times New Roman" w:eastAsia="Times New Roman" w:hAnsi="Times New Roman" w:cs="Times New Roman"/>
                <w:sz w:val="10"/>
                <w:szCs w:val="10"/>
                <w:lang w:eastAsia="ru-RU"/>
              </w:rPr>
              <w:br/>
              <w:t>Товарный сорт: Не ниже первого</w:t>
            </w:r>
            <w:r w:rsidRPr="00D96FD2">
              <w:rPr>
                <w:rFonts w:ascii="Times New Roman" w:eastAsia="Times New Roman" w:hAnsi="Times New Roman" w:cs="Times New Roman"/>
                <w:sz w:val="10"/>
                <w:szCs w:val="10"/>
                <w:lang w:eastAsia="ru-RU"/>
              </w:rPr>
              <w:br/>
              <w:t>Группа: Первая</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33499-2015</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256,47</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53858,70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 xml:space="preserve">Бананы свежие весовые </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3E2F9E">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452</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sidRPr="00743C09">
              <w:rPr>
                <w:rFonts w:ascii="Times New Roman" w:eastAsiaTheme="minorEastAsia" w:hAnsi="Times New Roman" w:cs="Times New Roman"/>
                <w:sz w:val="16"/>
                <w:szCs w:val="16"/>
                <w:lang w:eastAsia="ru-RU"/>
              </w:rPr>
              <w:t>6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класс: Не ниже первого</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51603-2000</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131,82</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59582,64</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Яблоки свежие</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7621BF">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500</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sidRPr="00743C09">
              <w:rPr>
                <w:rFonts w:ascii="Times New Roman" w:eastAsiaTheme="minorEastAsia" w:hAnsi="Times New Roman" w:cs="Times New Roman"/>
                <w:sz w:val="16"/>
                <w:szCs w:val="16"/>
                <w:lang w:eastAsia="ru-RU"/>
              </w:rPr>
              <w:t>6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Не ниже высшего</w:t>
            </w:r>
            <w:r w:rsidRPr="00D96FD2">
              <w:rPr>
                <w:rFonts w:ascii="Times New Roman" w:eastAsia="Times New Roman" w:hAnsi="Times New Roman" w:cs="Times New Roman"/>
                <w:sz w:val="10"/>
                <w:szCs w:val="10"/>
                <w:lang w:eastAsia="ru-RU"/>
              </w:rPr>
              <w:br/>
              <w:t>Яблоко зеленое: Да; Нет</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w:t>
            </w:r>
            <w:r w:rsidRPr="00D96FD2">
              <w:rPr>
                <w:rFonts w:ascii="Times New Roman" w:eastAsia="Times New Roman" w:hAnsi="Times New Roman" w:cs="Times New Roman"/>
                <w:sz w:val="10"/>
                <w:szCs w:val="10"/>
                <w:lang w:eastAsia="ru-RU"/>
              </w:rPr>
              <w:lastRenderedPageBreak/>
              <w:t>09.12.2011 № 022/2011, ГОСТ 34314-2017</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lastRenderedPageBreak/>
              <w:t>142,96</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71480,00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9.</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Лимоны свежие</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7621BF">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sidRPr="00743C09">
              <w:rPr>
                <w:rFonts w:ascii="Times New Roman" w:eastAsiaTheme="minorEastAsia" w:hAnsi="Times New Roman" w:cs="Times New Roman"/>
                <w:sz w:val="16"/>
                <w:szCs w:val="16"/>
                <w:lang w:eastAsia="ru-RU"/>
              </w:rPr>
              <w:t>6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Не ниже высшего</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171,83</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634B2D">
            <w:pPr>
              <w:jc w:val="center"/>
              <w:rPr>
                <w:rFonts w:ascii="Times New Roman" w:hAnsi="Times New Roman" w:cs="Times New Roman"/>
                <w:color w:val="000000"/>
                <w:sz w:val="15"/>
                <w:szCs w:val="15"/>
              </w:rPr>
            </w:pPr>
            <w:r w:rsidRPr="00D96FD2">
              <w:rPr>
                <w:rFonts w:ascii="Times New Roman" w:hAnsi="Times New Roman" w:cs="Times New Roman"/>
                <w:color w:val="000000"/>
                <w:sz w:val="15"/>
                <w:szCs w:val="15"/>
              </w:rPr>
              <w:t>7732,3</w:t>
            </w:r>
            <w:r w:rsidR="00634B2D" w:rsidRPr="00D96FD2">
              <w:rPr>
                <w:rFonts w:ascii="Times New Roman" w:hAnsi="Times New Roman" w:cs="Times New Roman"/>
                <w:color w:val="000000"/>
                <w:sz w:val="15"/>
                <w:szCs w:val="15"/>
              </w:rPr>
              <w:t>5</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Мандарины свежие</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7621BF">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300</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sidRPr="00743C09">
              <w:rPr>
                <w:rFonts w:ascii="Times New Roman" w:eastAsiaTheme="minorEastAsia" w:hAnsi="Times New Roman" w:cs="Times New Roman"/>
                <w:sz w:val="16"/>
                <w:szCs w:val="16"/>
                <w:lang w:eastAsia="ru-RU"/>
              </w:rPr>
              <w:t>6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Не ниже высшего</w:t>
            </w:r>
            <w:r w:rsidRPr="00D96FD2">
              <w:rPr>
                <w:rFonts w:ascii="Times New Roman" w:eastAsia="Times New Roman" w:hAnsi="Times New Roman" w:cs="Times New Roman"/>
                <w:sz w:val="10"/>
                <w:szCs w:val="10"/>
                <w:lang w:eastAsia="ru-RU"/>
              </w:rPr>
              <w:br/>
              <w:t>Наличие косточек: Да; Неважно</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250,56</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75168,00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Масло сливочное несоленое, 82,5% жирности</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7621BF">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430</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Pr>
                <w:rFonts w:ascii="Times New Roman" w:eastAsiaTheme="minorEastAsia" w:hAnsi="Times New Roman" w:cs="Times New Roman"/>
                <w:sz w:val="16"/>
                <w:szCs w:val="16"/>
                <w:lang w:eastAsia="ru-RU"/>
              </w:rPr>
              <w:t>25</w:t>
            </w:r>
            <w:r w:rsidRPr="00743C09">
              <w:rPr>
                <w:rFonts w:ascii="Times New Roman" w:eastAsiaTheme="minorEastAsia" w:hAnsi="Times New Roman" w:cs="Times New Roman"/>
                <w:sz w:val="16"/>
                <w:szCs w:val="16"/>
                <w:lang w:eastAsia="ru-RU"/>
              </w:rPr>
              <w:t xml:space="preserve">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Тип сливочного масла: Несоленое</w:t>
            </w:r>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Наименование сливочного масла: Крестьянское; Любительское; Традиционное</w:t>
            </w:r>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сливочного масла: Сладко-сливочное</w:t>
            </w:r>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Вес: не более 0,25 КГ</w:t>
            </w:r>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Жирность: 82,5 </w:t>
            </w:r>
            <w:proofErr w:type="gramStart"/>
            <w:r w:rsidRPr="00D96FD2">
              <w:rPr>
                <w:rFonts w:ascii="Times New Roman" w:eastAsia="Times New Roman" w:hAnsi="Times New Roman" w:cs="Times New Roman"/>
                <w:sz w:val="10"/>
                <w:szCs w:val="10"/>
                <w:lang w:eastAsia="ru-RU"/>
              </w:rPr>
              <w:t>ПРОЦ</w:t>
            </w:r>
            <w:proofErr w:type="gramEnd"/>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Сорт: Высший</w:t>
            </w:r>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Упаковка производителя: Наличие</w:t>
            </w:r>
          </w:p>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32261-2013, СТБ 1890-2017</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1068,53</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459467,90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12.</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Мясо говядина б/к (задняя часть) замороженная</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7621BF">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890</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Pr>
                <w:rFonts w:ascii="Times New Roman" w:eastAsiaTheme="minorEastAsia" w:hAnsi="Times New Roman" w:cs="Times New Roman"/>
                <w:sz w:val="16"/>
                <w:szCs w:val="16"/>
                <w:lang w:eastAsia="ru-RU"/>
              </w:rPr>
              <w:t>216</w:t>
            </w:r>
            <w:r w:rsidRPr="00743C09">
              <w:rPr>
                <w:rFonts w:ascii="Times New Roman" w:eastAsiaTheme="minorEastAsia" w:hAnsi="Times New Roman" w:cs="Times New Roman"/>
                <w:sz w:val="16"/>
                <w:szCs w:val="16"/>
                <w:lang w:eastAsia="ru-RU"/>
              </w:rPr>
              <w:t xml:space="preserve"> 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Вид мяса по способу обработки: </w:t>
            </w:r>
            <w:proofErr w:type="gramStart"/>
            <w:r w:rsidRPr="00D96FD2">
              <w:rPr>
                <w:rFonts w:ascii="Times New Roman" w:eastAsia="Times New Roman" w:hAnsi="Times New Roman" w:cs="Times New Roman"/>
                <w:sz w:val="10"/>
                <w:szCs w:val="10"/>
                <w:lang w:eastAsia="ru-RU"/>
              </w:rPr>
              <w:t>Бескостное</w:t>
            </w:r>
            <w:proofErr w:type="gramEnd"/>
            <w:r w:rsidRPr="00D96FD2">
              <w:rPr>
                <w:rFonts w:ascii="Times New Roman" w:eastAsia="Times New Roman" w:hAnsi="Times New Roman" w:cs="Times New Roman"/>
                <w:sz w:val="10"/>
                <w:szCs w:val="10"/>
                <w:lang w:eastAsia="ru-RU"/>
              </w:rPr>
              <w:br/>
              <w:t>Вид мяса по способу разделки: Отруб</w:t>
            </w:r>
            <w:r w:rsidRPr="00D96FD2">
              <w:rPr>
                <w:rFonts w:ascii="Times New Roman" w:eastAsia="Times New Roman" w:hAnsi="Times New Roman" w:cs="Times New Roman"/>
                <w:sz w:val="10"/>
                <w:szCs w:val="10"/>
                <w:lang w:eastAsia="ru-RU"/>
              </w:rPr>
              <w:br/>
              <w:t>Вид отруба: Задняя часть</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31797-2012</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750,35</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667811,50</w:t>
            </w:r>
          </w:p>
        </w:tc>
      </w:tr>
      <w:tr w:rsidR="00EB58B1"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EB58B1" w:rsidRPr="00780ABC" w:rsidRDefault="00EB58B1" w:rsidP="00715C22">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p>
        </w:tc>
        <w:tc>
          <w:tcPr>
            <w:tcW w:w="1181"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Печень говяжья замороженная</w:t>
            </w:r>
          </w:p>
        </w:tc>
        <w:tc>
          <w:tcPr>
            <w:tcW w:w="1134" w:type="dxa"/>
            <w:tcBorders>
              <w:top w:val="single" w:sz="4" w:space="0" w:color="auto"/>
              <w:left w:val="single" w:sz="4" w:space="0" w:color="auto"/>
              <w:bottom w:val="single" w:sz="4" w:space="0" w:color="auto"/>
              <w:right w:val="single" w:sz="4" w:space="0" w:color="auto"/>
            </w:tcBorders>
          </w:tcPr>
          <w:p w:rsidR="00EB58B1" w:rsidRDefault="00EB58B1">
            <w:r w:rsidRPr="007621BF">
              <w:rPr>
                <w:rFonts w:ascii="Times New Roman" w:eastAsia="Times New Roman" w:hAnsi="Times New Roman" w:cs="Times New Roman"/>
                <w:sz w:val="16"/>
                <w:szCs w:val="16"/>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340</w:t>
            </w:r>
          </w:p>
        </w:tc>
        <w:tc>
          <w:tcPr>
            <w:tcW w:w="709" w:type="dxa"/>
            <w:tcBorders>
              <w:top w:val="single" w:sz="4" w:space="0" w:color="auto"/>
              <w:left w:val="single" w:sz="4" w:space="0" w:color="auto"/>
              <w:bottom w:val="single" w:sz="4" w:space="0" w:color="auto"/>
              <w:right w:val="single" w:sz="4" w:space="0" w:color="auto"/>
            </w:tcBorders>
          </w:tcPr>
          <w:p w:rsidR="00EB58B1" w:rsidRDefault="00EB58B1">
            <w:r>
              <w:rPr>
                <w:rFonts w:ascii="Times New Roman" w:eastAsiaTheme="minorEastAsia" w:hAnsi="Times New Roman" w:cs="Times New Roman"/>
                <w:sz w:val="16"/>
                <w:szCs w:val="16"/>
                <w:lang w:eastAsia="ru-RU"/>
              </w:rPr>
              <w:t>180</w:t>
            </w:r>
            <w:r w:rsidRPr="00743C09">
              <w:rPr>
                <w:rFonts w:ascii="Times New Roman" w:eastAsiaTheme="minorEastAsia" w:hAnsi="Times New Roman" w:cs="Times New Roman"/>
                <w:sz w:val="16"/>
                <w:szCs w:val="16"/>
                <w:lang w:eastAsia="ru-RU"/>
              </w:rPr>
              <w:t>дней</w:t>
            </w:r>
          </w:p>
        </w:tc>
        <w:tc>
          <w:tcPr>
            <w:tcW w:w="4252" w:type="dxa"/>
            <w:tcBorders>
              <w:top w:val="single" w:sz="4" w:space="0" w:color="auto"/>
              <w:left w:val="single" w:sz="4" w:space="0" w:color="auto"/>
              <w:bottom w:val="single" w:sz="4" w:space="0" w:color="auto"/>
              <w:right w:val="single" w:sz="4" w:space="0" w:color="auto"/>
            </w:tcBorders>
          </w:tcPr>
          <w:p w:rsidR="00EB58B1" w:rsidRPr="00D96FD2" w:rsidRDefault="00EB58B1" w:rsidP="00EB58B1">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субпродукта: Печень</w:t>
            </w:r>
            <w:r w:rsidRPr="00D96FD2">
              <w:rPr>
                <w:rFonts w:ascii="Times New Roman" w:eastAsia="Times New Roman" w:hAnsi="Times New Roman" w:cs="Times New Roman"/>
                <w:sz w:val="10"/>
                <w:szCs w:val="10"/>
                <w:lang w:eastAsia="ru-RU"/>
              </w:rPr>
              <w:br/>
              <w:t>Субпроду</w:t>
            </w:r>
            <w:proofErr w:type="gramStart"/>
            <w:r w:rsidRPr="00D96FD2">
              <w:rPr>
                <w:rFonts w:ascii="Times New Roman" w:eastAsia="Times New Roman" w:hAnsi="Times New Roman" w:cs="Times New Roman"/>
                <w:sz w:val="10"/>
                <w:szCs w:val="10"/>
                <w:lang w:eastAsia="ru-RU"/>
              </w:rPr>
              <w:t>кт в бл</w:t>
            </w:r>
            <w:proofErr w:type="gramEnd"/>
            <w:r w:rsidRPr="00D96FD2">
              <w:rPr>
                <w:rFonts w:ascii="Times New Roman" w:eastAsia="Times New Roman" w:hAnsi="Times New Roman" w:cs="Times New Roman"/>
                <w:sz w:val="10"/>
                <w:szCs w:val="10"/>
                <w:lang w:eastAsia="ru-RU"/>
              </w:rPr>
              <w:t>оках: Нет; Да</w:t>
            </w:r>
            <w:r w:rsidRPr="00D96FD2">
              <w:rPr>
                <w:rFonts w:ascii="Times New Roman" w:eastAsia="Times New Roman" w:hAnsi="Times New Roman" w:cs="Times New Roman"/>
                <w:sz w:val="10"/>
                <w:szCs w:val="10"/>
                <w:lang w:eastAsia="ru-RU"/>
              </w:rPr>
              <w:br/>
              <w:t>Вид мяса: Говядина</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32244-2013;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Р 54366-2011</w:t>
            </w:r>
          </w:p>
        </w:tc>
        <w:tc>
          <w:tcPr>
            <w:tcW w:w="992"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sz w:val="15"/>
                <w:szCs w:val="15"/>
              </w:rPr>
            </w:pPr>
            <w:r>
              <w:rPr>
                <w:rFonts w:ascii="Times New Roman" w:hAnsi="Times New Roman" w:cs="Times New Roman"/>
                <w:sz w:val="15"/>
                <w:szCs w:val="15"/>
              </w:rPr>
              <w:t>363,27</w:t>
            </w:r>
          </w:p>
        </w:tc>
        <w:tc>
          <w:tcPr>
            <w:tcW w:w="1134" w:type="dxa"/>
            <w:tcBorders>
              <w:top w:val="single" w:sz="4" w:space="0" w:color="auto"/>
              <w:left w:val="single" w:sz="4" w:space="0" w:color="auto"/>
              <w:bottom w:val="single" w:sz="4" w:space="0" w:color="auto"/>
              <w:right w:val="single" w:sz="4" w:space="0" w:color="auto"/>
            </w:tcBorders>
            <w:vAlign w:val="center"/>
          </w:tcPr>
          <w:p w:rsidR="00EB58B1" w:rsidRPr="007F04DE" w:rsidRDefault="00EB58B1" w:rsidP="00EB58B1">
            <w:pPr>
              <w:jc w:val="center"/>
              <w:rPr>
                <w:rFonts w:ascii="Times New Roman" w:hAnsi="Times New Roman" w:cs="Times New Roman"/>
                <w:color w:val="000000"/>
                <w:sz w:val="15"/>
                <w:szCs w:val="15"/>
              </w:rPr>
            </w:pPr>
            <w:r>
              <w:rPr>
                <w:rFonts w:ascii="Times New Roman" w:hAnsi="Times New Roman" w:cs="Times New Roman"/>
                <w:color w:val="000000"/>
                <w:sz w:val="15"/>
                <w:szCs w:val="15"/>
              </w:rPr>
              <w:t>123511,80</w:t>
            </w:r>
          </w:p>
        </w:tc>
      </w:tr>
      <w:tr w:rsidR="00AC4F7A"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EB58B1"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hAnsi="Times New Roman" w:cs="Times New Roman"/>
                <w:b/>
                <w:color w:val="000000"/>
                <w:sz w:val="16"/>
                <w:szCs w:val="16"/>
              </w:rPr>
              <w:t>1 617  247,49</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AC4F7A"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B40D6F">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C0E09">
              <w:rPr>
                <w:rFonts w:ascii="Times New Roman" w:eastAsiaTheme="minorEastAsia" w:hAnsi="Times New Roman" w:cs="Times New Roman"/>
                <w:lang w:eastAsia="ru-RU"/>
              </w:rPr>
              <w:t xml:space="preserve">М.В. </w:t>
            </w:r>
            <w:proofErr w:type="spellStart"/>
            <w:r w:rsidR="00BC0E09">
              <w:rPr>
                <w:rFonts w:ascii="Times New Roman" w:eastAsiaTheme="minorEastAsia" w:hAnsi="Times New Roman" w:cs="Times New Roman"/>
                <w:lang w:eastAsia="ru-RU"/>
              </w:rPr>
              <w:t>Ляско</w:t>
            </w:r>
            <w:proofErr w:type="spellEnd"/>
          </w:p>
        </w:tc>
      </w:tr>
      <w:tr w:rsidR="00FC3C3B" w:rsidRPr="00780ABC" w:rsidTr="00526AC6">
        <w:tc>
          <w:tcPr>
            <w:tcW w:w="3931"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52"/>
      </w:tblGrid>
      <w:tr w:rsidR="008E3F0A" w:rsidRPr="008E3F0A" w:rsidTr="008E3F0A">
        <w:tc>
          <w:tcPr>
            <w:tcW w:w="4786" w:type="dxa"/>
            <w:shd w:val="clear" w:color="auto" w:fill="auto"/>
          </w:tcPr>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Пользователь:</w:t>
            </w:r>
            <w:r w:rsidRPr="008E3F0A">
              <w:rPr>
                <w:rFonts w:ascii="Times New Roman" w:hAnsi="Times New Roman" w:cs="Times New Roman"/>
                <w:sz w:val="16"/>
                <w:szCs w:val="16"/>
              </w:rPr>
              <w:t> </w:t>
            </w:r>
            <w:proofErr w:type="spellStart"/>
            <w:r w:rsidRPr="008E3F0A">
              <w:rPr>
                <w:rFonts w:ascii="Times New Roman" w:hAnsi="Times New Roman" w:cs="Times New Roman"/>
                <w:sz w:val="16"/>
                <w:szCs w:val="16"/>
              </w:rPr>
              <w:t>Кияниченко</w:t>
            </w:r>
            <w:proofErr w:type="spellEnd"/>
            <w:r w:rsidRPr="008E3F0A">
              <w:rPr>
                <w:rFonts w:ascii="Times New Roman" w:hAnsi="Times New Roman" w:cs="Times New Roman"/>
                <w:sz w:val="16"/>
                <w:szCs w:val="16"/>
              </w:rPr>
              <w:t xml:space="preserve"> Елена Евгеньевна, Заведующий</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Сертификат:</w:t>
            </w:r>
            <w:r w:rsidRPr="008E3F0A">
              <w:rPr>
                <w:rFonts w:ascii="Times New Roman" w:hAnsi="Times New Roman" w:cs="Times New Roman"/>
                <w:sz w:val="16"/>
                <w:szCs w:val="16"/>
              </w:rPr>
              <w:t> 008b561a924536fb9e19cf4b7010882a73</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Выдан:</w:t>
            </w:r>
            <w:r w:rsidRPr="008E3F0A">
              <w:rPr>
                <w:rFonts w:ascii="Times New Roman" w:hAnsi="Times New Roman" w:cs="Times New Roman"/>
                <w:sz w:val="16"/>
                <w:szCs w:val="16"/>
              </w:rPr>
              <w:t> Казначейство России</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r w:rsidRPr="008E3F0A">
              <w:rPr>
                <w:rFonts w:ascii="Times New Roman" w:hAnsi="Times New Roman" w:cs="Times New Roman"/>
                <w:b/>
                <w:bCs/>
                <w:sz w:val="16"/>
                <w:szCs w:val="16"/>
                <w:bdr w:val="none" w:sz="0" w:space="0" w:color="auto" w:frame="1"/>
              </w:rPr>
              <w:t>Период действия сертификата:</w:t>
            </w:r>
            <w:r w:rsidRPr="008E3F0A">
              <w:rPr>
                <w:rFonts w:ascii="Times New Roman" w:hAnsi="Times New Roman" w:cs="Times New Roman"/>
                <w:sz w:val="16"/>
                <w:szCs w:val="16"/>
              </w:rPr>
              <w:t> с 19.04.2023 по 12.07.2024</w:t>
            </w:r>
          </w:p>
        </w:tc>
        <w:tc>
          <w:tcPr>
            <w:tcW w:w="5352" w:type="dxa"/>
            <w:shd w:val="clear" w:color="auto" w:fill="auto"/>
          </w:tcPr>
          <w:tbl>
            <w:tblPr>
              <w:tblW w:w="4712" w:type="dxa"/>
              <w:tblLayout w:type="fixed"/>
              <w:tblCellMar>
                <w:left w:w="0" w:type="dxa"/>
                <w:right w:w="0" w:type="dxa"/>
              </w:tblCellMar>
              <w:tblLook w:val="04A0" w:firstRow="1" w:lastRow="0" w:firstColumn="1" w:lastColumn="0" w:noHBand="0" w:noVBand="1"/>
            </w:tblPr>
            <w:tblGrid>
              <w:gridCol w:w="4712"/>
            </w:tblGrid>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Пользователь:</w:t>
                  </w:r>
                  <w:r w:rsidRPr="008E3F0A">
                    <w:rPr>
                      <w:rFonts w:ascii="Times New Roman" w:eastAsia="Times New Roman" w:hAnsi="Times New Roman" w:cs="Times New Roman"/>
                      <w:color w:val="383838"/>
                      <w:sz w:val="16"/>
                      <w:szCs w:val="16"/>
                      <w:lang w:eastAsia="ru-RU"/>
                    </w:rPr>
                    <w:t> ЛЯСКО МИХАИЛ ВСЕВОЛОДОВИЧ, ГЕНЕРАЛЬНЫЙ ДИРЕКТОР</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Сертификат:</w:t>
                  </w:r>
                  <w:r w:rsidRPr="008E3F0A">
                    <w:rPr>
                      <w:rFonts w:ascii="Times New Roman" w:eastAsia="Times New Roman" w:hAnsi="Times New Roman" w:cs="Times New Roman"/>
                      <w:color w:val="383838"/>
                      <w:sz w:val="16"/>
                      <w:szCs w:val="16"/>
                      <w:lang w:eastAsia="ru-RU"/>
                    </w:rPr>
                    <w:t> 01a1368b00e8afd3a04f6b995abb6183b3</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Выдан:</w:t>
                  </w:r>
                  <w:r w:rsidRPr="008E3F0A">
                    <w:rPr>
                      <w:rFonts w:ascii="Times New Roman" w:eastAsia="Times New Roman" w:hAnsi="Times New Roman" w:cs="Times New Roman"/>
                      <w:color w:val="383838"/>
                      <w:sz w:val="16"/>
                      <w:szCs w:val="16"/>
                      <w:lang w:eastAsia="ru-RU"/>
                    </w:rPr>
                    <w:t> Федеральная налоговая служба</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Период действия сертификата:</w:t>
                  </w:r>
                  <w:r w:rsidRPr="008E3F0A">
                    <w:rPr>
                      <w:rFonts w:ascii="Times New Roman" w:eastAsia="Times New Roman" w:hAnsi="Times New Roman" w:cs="Times New Roman"/>
                      <w:color w:val="383838"/>
                      <w:sz w:val="16"/>
                      <w:szCs w:val="16"/>
                      <w:lang w:eastAsia="ru-RU"/>
                    </w:rPr>
                    <w:t> с 18.04.2023 по 18.07.2024</w:t>
                  </w:r>
                </w:p>
              </w:tc>
            </w:tr>
          </w:tbl>
          <w:p w:rsidR="008E3F0A" w:rsidRPr="008E3F0A" w:rsidRDefault="008E3F0A" w:rsidP="00727B52">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p>
        </w:tc>
      </w:tr>
    </w:tbl>
    <w:p w:rsidR="00FC3C3B" w:rsidRPr="00780ABC" w:rsidRDefault="00FC3C3B" w:rsidP="00FC3C3B">
      <w:pP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br w:type="page"/>
      </w: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9A5527">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9A5527">
        <w:rPr>
          <w:rFonts w:ascii="Times New Roman" w:eastAsiaTheme="minorEastAsia" w:hAnsi="Times New Roman" w:cs="Times New Roman"/>
          <w:lang w:eastAsia="ru-RU"/>
        </w:rPr>
        <w:t xml:space="preserve">марта </w:t>
      </w:r>
      <w:r w:rsidRPr="00780ABC">
        <w:rPr>
          <w:rFonts w:ascii="Times New Roman" w:eastAsiaTheme="minorEastAsia" w:hAnsi="Times New Roman" w:cs="Times New Roman"/>
          <w:lang w:eastAsia="ru-RU"/>
        </w:rPr>
        <w:t>20</w:t>
      </w:r>
      <w:r w:rsidR="009A552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30</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9A5527" w:rsidRDefault="00FC3C3B" w:rsidP="009A5527">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9A5527" w:rsidRDefault="00B57013" w:rsidP="009A5527">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9A5527">
        <w:rPr>
          <w:rFonts w:ascii="Times New Roman" w:eastAsiaTheme="minorEastAsia" w:hAnsi="Times New Roman" w:cs="Times New Roman"/>
          <w:b/>
          <w:lang w:eastAsia="ru-RU"/>
        </w:rPr>
        <w:t>ОПИСАНИЕ ОБЪЕКТА ЗАКУПКИ</w:t>
      </w:r>
    </w:p>
    <w:p w:rsidR="00FC3C3B" w:rsidRPr="009A5527" w:rsidRDefault="00FC3C3B" w:rsidP="009A5527">
      <w:pPr>
        <w:widowControl w:val="0"/>
        <w:autoSpaceDE w:val="0"/>
        <w:autoSpaceDN w:val="0"/>
        <w:adjustRightInd w:val="0"/>
        <w:spacing w:after="0" w:line="240" w:lineRule="auto"/>
        <w:contextualSpacing/>
        <w:jc w:val="center"/>
        <w:rPr>
          <w:rFonts w:ascii="Times New Roman" w:hAnsi="Times New Roman" w:cs="Times New Roman"/>
        </w:rPr>
      </w:pPr>
    </w:p>
    <w:p w:rsidR="00FC3C3B" w:rsidRPr="009A5527" w:rsidRDefault="003721A7" w:rsidP="009A5527">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9A5527">
        <w:rPr>
          <w:rFonts w:ascii="Times New Roman" w:hAnsi="Times New Roman" w:cs="Times New Roman"/>
        </w:rPr>
        <w:t>(заполняется в соответствии с</w:t>
      </w:r>
      <w:r w:rsidR="00D91AAC" w:rsidRPr="009A5527">
        <w:rPr>
          <w:rFonts w:ascii="Times New Roman" w:hAnsi="Times New Roman" w:cs="Times New Roman"/>
        </w:rPr>
        <w:t xml:space="preserve"> </w:t>
      </w:r>
      <w:r w:rsidR="00FC3C3B" w:rsidRPr="009A5527">
        <w:rPr>
          <w:rFonts w:ascii="Times New Roman" w:hAnsi="Times New Roman" w:cs="Times New Roman"/>
        </w:rPr>
        <w:t>описани</w:t>
      </w:r>
      <w:r w:rsidRPr="009A5527">
        <w:rPr>
          <w:rFonts w:ascii="Times New Roman" w:hAnsi="Times New Roman" w:cs="Times New Roman"/>
        </w:rPr>
        <w:t>ем</w:t>
      </w:r>
      <w:r w:rsidR="00FC3C3B" w:rsidRPr="009A5527">
        <w:rPr>
          <w:rFonts w:ascii="Times New Roman" w:hAnsi="Times New Roman" w:cs="Times New Roman"/>
        </w:rPr>
        <w:t xml:space="preserve"> объекта закупки</w:t>
      </w:r>
      <w:r w:rsidR="00EE48A3" w:rsidRPr="009A5527">
        <w:rPr>
          <w:rFonts w:ascii="Times New Roman" w:hAnsi="Times New Roman" w:cs="Times New Roman"/>
        </w:rPr>
        <w:t xml:space="preserve"> </w:t>
      </w:r>
      <w:r w:rsidR="00B57013" w:rsidRPr="009A5527">
        <w:rPr>
          <w:rFonts w:ascii="Times New Roman" w:hAnsi="Times New Roman" w:cs="Times New Roman"/>
        </w:rPr>
        <w:t>(Приложение №1 к Извещению</w:t>
      </w:r>
      <w:r w:rsidR="00C92F1E" w:rsidRPr="009A5527">
        <w:rPr>
          <w:rFonts w:ascii="Times New Roman" w:hAnsi="Times New Roman" w:cs="Times New Roman"/>
        </w:rPr>
        <w:t xml:space="preserve"> об осуществлении закупки</w:t>
      </w:r>
      <w:r w:rsidR="00565104" w:rsidRPr="009A5527">
        <w:rPr>
          <w:rFonts w:ascii="Times New Roman" w:hAnsi="Times New Roman" w:cs="Times New Roman"/>
        </w:rPr>
        <w:t xml:space="preserve"> (в зависимости от Заказчика)</w:t>
      </w:r>
      <w:r w:rsidR="00FC3C3B" w:rsidRPr="009A5527">
        <w:rPr>
          <w:rFonts w:ascii="Times New Roman" w:hAnsi="Times New Roman" w:cs="Times New Roman"/>
        </w:rPr>
        <w:t>)</w:t>
      </w:r>
      <w:proofErr w:type="gramEnd"/>
    </w:p>
    <w:p w:rsidR="00715C22" w:rsidRPr="009A5527" w:rsidRDefault="00715C22" w:rsidP="009A5527">
      <w:pPr>
        <w:widowControl w:val="0"/>
        <w:autoSpaceDE w:val="0"/>
        <w:autoSpaceDN w:val="0"/>
        <w:adjustRightInd w:val="0"/>
        <w:spacing w:after="0" w:line="240" w:lineRule="auto"/>
        <w:contextualSpacing/>
        <w:jc w:val="center"/>
        <w:rPr>
          <w:rFonts w:ascii="Times New Roman" w:hAnsi="Times New Roman" w:cs="Times New Roman"/>
        </w:rPr>
      </w:pPr>
    </w:p>
    <w:tbl>
      <w:tblPr>
        <w:tblW w:w="19332" w:type="dxa"/>
        <w:tblCellSpacing w:w="0" w:type="dxa"/>
        <w:tblInd w:w="15" w:type="dxa"/>
        <w:shd w:val="clear" w:color="auto" w:fill="FFFFFF"/>
        <w:tblCellMar>
          <w:left w:w="0" w:type="dxa"/>
          <w:right w:w="0" w:type="dxa"/>
        </w:tblCellMar>
        <w:tblLook w:val="04A0" w:firstRow="1" w:lastRow="0" w:firstColumn="1" w:lastColumn="0" w:noHBand="0" w:noVBand="1"/>
      </w:tblPr>
      <w:tblGrid>
        <w:gridCol w:w="10065"/>
        <w:gridCol w:w="9267"/>
      </w:tblGrid>
      <w:tr w:rsidR="003B3EBC" w:rsidRPr="009A5527" w:rsidTr="003B3EBC">
        <w:trPr>
          <w:tblCellSpacing w:w="0" w:type="dxa"/>
        </w:trPr>
        <w:tc>
          <w:tcPr>
            <w:tcW w:w="10065" w:type="dxa"/>
            <w:shd w:val="clear" w:color="auto" w:fill="auto"/>
            <w:tcMar>
              <w:top w:w="0" w:type="dxa"/>
              <w:left w:w="15" w:type="dxa"/>
              <w:bottom w:w="0" w:type="dxa"/>
              <w:right w:w="15" w:type="dxa"/>
            </w:tcMar>
            <w:hideMark/>
          </w:tcPr>
          <w:p w:rsidR="009A5527" w:rsidRDefault="009A5527" w:rsidP="009A5527">
            <w:pPr>
              <w:spacing w:after="0" w:line="195" w:lineRule="atLeast"/>
              <w:jc w:val="center"/>
              <w:rPr>
                <w:rFonts w:ascii="Times New Roman" w:hAnsi="Times New Roman" w:cs="Times New Roman"/>
                <w:color w:val="000000"/>
              </w:rPr>
            </w:pPr>
            <w:r w:rsidRPr="009A5527">
              <w:rPr>
                <w:rFonts w:ascii="Times New Roman" w:hAnsi="Times New Roman" w:cs="Times New Roman"/>
                <w:color w:val="000000"/>
              </w:rPr>
              <w:t xml:space="preserve">Комплексная поставка продуктов питания в соответствии с Приказом Минфина России от 4 июня 2018 г. N 126н и Постановлением Правительства РФ от 22 августа 2016 г. N 832 (1группа) </w:t>
            </w:r>
          </w:p>
          <w:p w:rsidR="003B3EBC" w:rsidRPr="009A5527" w:rsidRDefault="009A5527" w:rsidP="009A5527">
            <w:pPr>
              <w:spacing w:after="0" w:line="195" w:lineRule="atLeast"/>
              <w:jc w:val="center"/>
              <w:rPr>
                <w:rFonts w:ascii="Times New Roman" w:eastAsia="Times New Roman" w:hAnsi="Times New Roman" w:cs="Times New Roman"/>
                <w:color w:val="000000"/>
                <w:lang w:eastAsia="ru-RU"/>
              </w:rPr>
            </w:pPr>
            <w:r w:rsidRPr="009A5527">
              <w:rPr>
                <w:rFonts w:ascii="Times New Roman" w:hAnsi="Times New Roman" w:cs="Times New Roman"/>
                <w:color w:val="000000"/>
              </w:rPr>
              <w:t>(совместная закупка).</w:t>
            </w:r>
          </w:p>
        </w:tc>
        <w:tc>
          <w:tcPr>
            <w:tcW w:w="9267" w:type="dxa"/>
            <w:shd w:val="clear" w:color="auto" w:fill="auto"/>
            <w:tcMar>
              <w:top w:w="0" w:type="dxa"/>
              <w:left w:w="15" w:type="dxa"/>
              <w:bottom w:w="0" w:type="dxa"/>
              <w:right w:w="15" w:type="dxa"/>
            </w:tcMar>
            <w:hideMark/>
          </w:tcPr>
          <w:p w:rsidR="003B3EBC" w:rsidRPr="009A5527" w:rsidRDefault="003B3EBC" w:rsidP="009A5527">
            <w:pPr>
              <w:spacing w:after="0" w:line="195" w:lineRule="atLeast"/>
              <w:jc w:val="center"/>
              <w:rPr>
                <w:rFonts w:ascii="Times New Roman" w:eastAsia="Times New Roman" w:hAnsi="Times New Roman" w:cs="Times New Roman"/>
                <w:color w:val="000000"/>
                <w:lang w:eastAsia="ru-RU"/>
              </w:rPr>
            </w:pPr>
          </w:p>
          <w:p w:rsidR="003B3EBC" w:rsidRPr="009A5527" w:rsidRDefault="003B3EBC" w:rsidP="009A5527">
            <w:pPr>
              <w:jc w:val="center"/>
              <w:rPr>
                <w:rFonts w:ascii="Times New Roman" w:eastAsia="Times New Roman" w:hAnsi="Times New Roman" w:cs="Times New Roman"/>
                <w:lang w:eastAsia="ru-RU"/>
              </w:rPr>
            </w:pPr>
          </w:p>
          <w:p w:rsidR="003B3EBC" w:rsidRPr="009A5527" w:rsidRDefault="003B3EBC" w:rsidP="009A5527">
            <w:pPr>
              <w:tabs>
                <w:tab w:val="left" w:pos="1540"/>
              </w:tabs>
              <w:jc w:val="center"/>
              <w:rPr>
                <w:rFonts w:ascii="Times New Roman" w:eastAsia="Times New Roman" w:hAnsi="Times New Roman" w:cs="Times New Roman"/>
                <w:lang w:eastAsia="ru-RU"/>
              </w:rPr>
            </w:pPr>
          </w:p>
        </w:tc>
      </w:tr>
    </w:tbl>
    <w:p w:rsidR="00715C22" w:rsidRPr="00715C22" w:rsidRDefault="00715C22" w:rsidP="00FC3C3B">
      <w:pPr>
        <w:widowControl w:val="0"/>
        <w:autoSpaceDE w:val="0"/>
        <w:autoSpaceDN w:val="0"/>
        <w:adjustRightInd w:val="0"/>
        <w:spacing w:after="0" w:line="240" w:lineRule="auto"/>
        <w:contextualSpacing/>
        <w:jc w:val="center"/>
        <w:rPr>
          <w:rFonts w:ascii="Times New Roman" w:hAnsi="Times New Roman" w:cs="Times New Roman"/>
        </w:rPr>
      </w:pP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 xml:space="preserve">Раздел 1. Требования к </w:t>
      </w:r>
      <w:proofErr w:type="gramStart"/>
      <w:r w:rsidRPr="00780ABC">
        <w:rPr>
          <w:rFonts w:ascii="Times New Roman" w:hAnsi="Times New Roman" w:cs="Times New Roman"/>
          <w:b/>
        </w:rPr>
        <w:t>функциональным</w:t>
      </w:r>
      <w:proofErr w:type="gramEnd"/>
      <w:r w:rsidRPr="00780ABC">
        <w:rPr>
          <w:rFonts w:ascii="Times New Roman" w:hAnsi="Times New Roman" w:cs="Times New Roman"/>
          <w:b/>
        </w:rPr>
        <w:t>,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w:t>
      </w:r>
      <w:proofErr w:type="gramStart"/>
      <w:r w:rsidRPr="00780ABC">
        <w:rPr>
          <w:rFonts w:ascii="Times New Roman" w:hAnsi="Times New Roman" w:cs="Times New Roman"/>
        </w:rPr>
        <w:t>ниже указанных</w:t>
      </w:r>
      <w:proofErr w:type="gramEnd"/>
      <w:r w:rsidRPr="00780ABC">
        <w:rPr>
          <w:rFonts w:ascii="Times New Roman" w:hAnsi="Times New Roman" w:cs="Times New Roman"/>
        </w:rPr>
        <w:t xml:space="preserve">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w:t>
      </w:r>
      <w:proofErr w:type="gramStart"/>
      <w:r w:rsidRPr="00780ABC">
        <w:rPr>
          <w:rFonts w:ascii="Times New Roman" w:hAnsi="Times New Roman" w:cs="Times New Roman"/>
        </w:rPr>
        <w:t xml:space="preserve">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w:t>
      </w:r>
      <w:proofErr w:type="gramStart"/>
      <w:r w:rsidRPr="00780ABC">
        <w:rPr>
          <w:rFonts w:ascii="Times New Roman" w:hAnsi="Times New Roman" w:cs="Times New Roman"/>
        </w:rPr>
        <w:t xml:space="preserve">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w:t>
      </w:r>
      <w:proofErr w:type="gramEnd"/>
      <w:r w:rsidRPr="00780ABC">
        <w:rPr>
          <w:rFonts w:ascii="Times New Roman" w:hAnsi="Times New Roman" w:cs="Times New Roman"/>
        </w:rPr>
        <w:t xml:space="preserve">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w:t>
      </w:r>
      <w:proofErr w:type="gramStart"/>
      <w:r w:rsidRPr="00780ABC">
        <w:rPr>
          <w:rFonts w:ascii="Times New Roman" w:hAnsi="Times New Roman" w:cs="Times New Roman"/>
        </w:rPr>
        <w:t>не допущение</w:t>
      </w:r>
      <w:proofErr w:type="gramEnd"/>
      <w:r w:rsidRPr="00780ABC">
        <w:rPr>
          <w:rFonts w:ascii="Times New Roman" w:hAnsi="Times New Roman" w:cs="Times New Roman"/>
        </w:rPr>
        <w:t xml:space="preserve">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4. В ходе исполнения контракта Поставщик обязан осуществлять производственный </w:t>
      </w:r>
      <w:proofErr w:type="gramStart"/>
      <w:r w:rsidRPr="00780ABC">
        <w:rPr>
          <w:rFonts w:ascii="Times New Roman" w:hAnsi="Times New Roman" w:cs="Times New Roman"/>
        </w:rPr>
        <w:t>контроль за</w:t>
      </w:r>
      <w:proofErr w:type="gramEnd"/>
      <w:r w:rsidRPr="00780ABC">
        <w:rPr>
          <w:rFonts w:ascii="Times New Roman" w:hAnsi="Times New Roman" w:cs="Times New Roman"/>
        </w:rPr>
        <w:t xml:space="preserve">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w:t>
      </w:r>
      <w:proofErr w:type="gramStart"/>
      <w:r w:rsidRPr="00780ABC">
        <w:rPr>
          <w:rFonts w:ascii="Times New Roman" w:hAnsi="Times New Roman" w:cs="Times New Roman"/>
        </w:rPr>
        <w:t>дств дл</w:t>
      </w:r>
      <w:proofErr w:type="gramEnd"/>
      <w:r w:rsidRPr="00780ABC">
        <w:rPr>
          <w:rFonts w:ascii="Times New Roman" w:hAnsi="Times New Roman" w:cs="Times New Roman"/>
        </w:rPr>
        <w:t xml:space="preserve">я перевозки пищевых продуктов, подвергая не менее одного раза в день очистке и мойке транспортных средств с применением моющих средств; </w:t>
      </w:r>
      <w:proofErr w:type="gramStart"/>
      <w:r w:rsidRPr="00780ABC">
        <w:rPr>
          <w:rFonts w:ascii="Times New Roman" w:hAnsi="Times New Roman" w:cs="Times New Roman"/>
        </w:rPr>
        <w:t>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roofErr w:type="gramEnd"/>
      <w:r w:rsidRPr="00780ABC">
        <w:rPr>
          <w:rFonts w:ascii="Times New Roman" w:hAnsi="Times New Roman" w:cs="Times New Roman"/>
        </w:rPr>
        <w:t xml:space="preserve">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w:t>
      </w:r>
      <w:proofErr w:type="gramStart"/>
      <w:r w:rsidRPr="00780ABC">
        <w:rPr>
          <w:rFonts w:ascii="Times New Roman" w:hAnsi="Times New Roman" w:cs="Times New Roman"/>
        </w:rPr>
        <w:t xml:space="preserve">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w:t>
      </w:r>
      <w:proofErr w:type="gramStart"/>
      <w:r w:rsidRPr="00780ABC">
        <w:rPr>
          <w:rFonts w:ascii="Times New Roman" w:hAnsi="Times New Roman" w:cs="Times New Roman"/>
        </w:rPr>
        <w:t>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w:t>
      </w:r>
      <w:proofErr w:type="gramEnd"/>
      <w:r w:rsidRPr="00780ABC">
        <w:rPr>
          <w:rFonts w:ascii="Times New Roman" w:hAnsi="Times New Roman" w:cs="Times New Roman"/>
        </w:rPr>
        <w:t xml:space="preserve"> </w:t>
      </w:r>
      <w:proofErr w:type="gramStart"/>
      <w:r w:rsidRPr="00780ABC">
        <w:rPr>
          <w:rFonts w:ascii="Times New Roman" w:hAnsi="Times New Roman" w:cs="Times New Roman"/>
        </w:rPr>
        <w:t>соответствии</w:t>
      </w:r>
      <w:proofErr w:type="gramEnd"/>
      <w:r w:rsidRPr="00780ABC">
        <w:rPr>
          <w:rFonts w:ascii="Times New Roman" w:hAnsi="Times New Roman" w:cs="Times New Roman"/>
        </w:rPr>
        <w:t xml:space="preserve">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w:t>
      </w:r>
      <w:r w:rsidRPr="00780ABC">
        <w:rPr>
          <w:rFonts w:ascii="Times New Roman" w:hAnsi="Times New Roman" w:cs="Times New Roman"/>
        </w:rPr>
        <w:lastRenderedPageBreak/>
        <w:t>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4">
        <w:proofErr w:type="gramStart"/>
        <w:r w:rsidRPr="00780ABC">
          <w:rPr>
            <w:rFonts w:ascii="Times New Roman" w:eastAsia="Times New Roman" w:hAnsi="Times New Roman" w:cs="Times New Roman"/>
            <w:color w:val="auto"/>
            <w:sz w:val="22"/>
            <w:szCs w:val="22"/>
          </w:rPr>
          <w:t>закон</w:t>
        </w:r>
        <w:proofErr w:type="gramEnd"/>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8">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9">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 xml:space="preserve">Национального стандарта ГОСТ </w:t>
      </w:r>
      <w:proofErr w:type="gramStart"/>
      <w:r w:rsidRPr="00780ABC">
        <w:rPr>
          <w:rFonts w:ascii="Times New Roman" w:hAnsi="Times New Roman" w:cs="Times New Roman"/>
          <w:color w:val="auto"/>
          <w:sz w:val="22"/>
          <w:szCs w:val="22"/>
        </w:rPr>
        <w:t>Р</w:t>
      </w:r>
      <w:proofErr w:type="gramEnd"/>
      <w:r w:rsidRPr="00780ABC">
        <w:rPr>
          <w:rFonts w:ascii="Times New Roman" w:hAnsi="Times New Roman" w:cs="Times New Roman"/>
          <w:color w:val="auto"/>
          <w:sz w:val="22"/>
          <w:szCs w:val="22"/>
        </w:rPr>
        <w:t xml:space="preserve">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xml:space="preserve"> </w:t>
      </w:r>
      <w:proofErr w:type="gramStart"/>
      <w:r w:rsidRPr="00780ABC">
        <w:rPr>
          <w:rFonts w:ascii="Times New Roman" w:eastAsia="Times New Roman" w:hAnsi="Times New Roman" w:cs="Times New Roman"/>
        </w:rPr>
        <w:t xml:space="preserve">-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w:t>
      </w:r>
      <w:r w:rsidRPr="00780ABC">
        <w:rPr>
          <w:rFonts w:ascii="Times New Roman" w:eastAsia="Times New Roman" w:hAnsi="Times New Roman" w:cs="Times New Roman"/>
        </w:rPr>
        <w:lastRenderedPageBreak/>
        <w:t>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w:t>
      </w:r>
      <w:proofErr w:type="gramEnd"/>
      <w:r w:rsidRPr="00780ABC">
        <w:rPr>
          <w:rFonts w:ascii="Times New Roman" w:eastAsia="Times New Roman" w:hAnsi="Times New Roman" w:cs="Times New Roman"/>
        </w:rPr>
        <w:t xml:space="preserve"> признании </w:t>
      </w:r>
      <w:proofErr w:type="gramStart"/>
      <w:r w:rsidRPr="00780ABC">
        <w:rPr>
          <w:rFonts w:ascii="Times New Roman" w:eastAsia="Times New Roman" w:hAnsi="Times New Roman" w:cs="Times New Roman"/>
        </w:rPr>
        <w:t>утратившими</w:t>
      </w:r>
      <w:proofErr w:type="gramEnd"/>
      <w:r w:rsidRPr="00780ABC">
        <w:rPr>
          <w:rFonts w:ascii="Times New Roman" w:eastAsia="Times New Roman" w:hAnsi="Times New Roman" w:cs="Times New Roman"/>
        </w:rPr>
        <w:t xml:space="preserve">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proofErr w:type="gramStart"/>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780ABC">
        <w:rPr>
          <w:rFonts w:ascii="Times New Roman" w:eastAsia="Times New Roman" w:hAnsi="Times New Roman" w:cs="Times New Roman"/>
        </w:rPr>
        <w:t xml:space="preserve">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w:t>
      </w:r>
      <w:proofErr w:type="gramStart"/>
      <w:r w:rsidRPr="00780ABC">
        <w:rPr>
          <w:rFonts w:ascii="Times New Roman" w:hAnsi="Times New Roman" w:cs="Times New Roman"/>
        </w:rPr>
        <w:t>определяющими</w:t>
      </w:r>
      <w:proofErr w:type="gramEnd"/>
      <w:r w:rsidRPr="00780ABC">
        <w:rPr>
          <w:rFonts w:ascii="Times New Roman" w:hAnsi="Times New Roman" w:cs="Times New Roman"/>
        </w:rPr>
        <w:t xml:space="preserve">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w:t>
      </w:r>
      <w:proofErr w:type="gramStart"/>
      <w:r w:rsidRPr="00780ABC">
        <w:rPr>
          <w:rFonts w:ascii="Times New Roman" w:eastAsia="Times New Roman" w:hAnsi="Times New Roman" w:cs="Times New Roman"/>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w:t>
      </w:r>
      <w:proofErr w:type="gramEnd"/>
      <w:r w:rsidRPr="00780ABC">
        <w:rPr>
          <w:rFonts w:ascii="Times New Roman" w:eastAsia="Times New Roman" w:hAnsi="Times New Roman" w:cs="Times New Roman"/>
          <w:spacing w:val="4"/>
        </w:rPr>
        <w:t xml:space="preserve">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9.          Конечный срок годности продуктов должен быть обоснован и определён конкретным периодом (в годах, месяцах, числах), в </w:t>
      </w:r>
      <w:proofErr w:type="gramStart"/>
      <w:r w:rsidRPr="00780ABC">
        <w:rPr>
          <w:rFonts w:ascii="Times New Roman" w:hAnsi="Times New Roman" w:cs="Times New Roman"/>
        </w:rPr>
        <w:t>течение</w:t>
      </w:r>
      <w:proofErr w:type="gramEnd"/>
      <w:r w:rsidRPr="00780ABC">
        <w:rPr>
          <w:rFonts w:ascii="Times New Roman" w:hAnsi="Times New Roman" w:cs="Times New Roman"/>
        </w:rPr>
        <w:t xml:space="preserve">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w:t>
      </w:r>
      <w:proofErr w:type="gramStart"/>
      <w:r w:rsidRPr="00780ABC">
        <w:rPr>
          <w:rFonts w:ascii="Times New Roman" w:eastAsia="Times New Roman" w:hAnsi="Times New Roman" w:cs="Times New Roman"/>
        </w:rPr>
        <w:t>с даты заключения</w:t>
      </w:r>
      <w:proofErr w:type="gramEnd"/>
      <w:r w:rsidRPr="00780ABC">
        <w:rPr>
          <w:rFonts w:ascii="Times New Roman" w:eastAsia="Times New Roman" w:hAnsi="Times New Roman" w:cs="Times New Roman"/>
        </w:rPr>
        <w:t xml:space="preserve">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963"/>
        <w:gridCol w:w="3707"/>
      </w:tblGrid>
      <w:tr w:rsidR="00AC4F7A" w:rsidRPr="00780ABC" w:rsidTr="00DC78B4">
        <w:tc>
          <w:tcPr>
            <w:tcW w:w="2468"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 xml:space="preserve">№№ </w:t>
            </w:r>
            <w:proofErr w:type="gramStart"/>
            <w:r w:rsidRPr="00780ABC">
              <w:rPr>
                <w:rFonts w:ascii="Times New Roman" w:eastAsia="Times New Roman" w:hAnsi="Times New Roman" w:cs="Times New Roman"/>
                <w:b/>
              </w:rPr>
              <w:t>п</w:t>
            </w:r>
            <w:proofErr w:type="gramEnd"/>
            <w:r w:rsidRPr="00780ABC">
              <w:rPr>
                <w:rFonts w:ascii="Times New Roman" w:eastAsia="Times New Roman" w:hAnsi="Times New Roman" w:cs="Times New Roman"/>
                <w:b/>
              </w:rPr>
              <w:t>/п</w:t>
            </w:r>
          </w:p>
        </w:tc>
        <w:tc>
          <w:tcPr>
            <w:tcW w:w="3963"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707"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w:t>
            </w:r>
            <w:proofErr w:type="gramStart"/>
            <w:r w:rsidRPr="00780ABC">
              <w:rPr>
                <w:rFonts w:ascii="Times New Roman" w:eastAsia="Times New Roman" w:hAnsi="Times New Roman" w:cs="Times New Roman"/>
                <w:b/>
              </w:rPr>
              <w:t>до</w:t>
            </w:r>
            <w:proofErr w:type="gramEnd"/>
            <w:r w:rsidRPr="00780ABC">
              <w:rPr>
                <w:rFonts w:ascii="Times New Roman" w:eastAsia="Times New Roman" w:hAnsi="Times New Roman" w:cs="Times New Roman"/>
                <w:b/>
              </w:rPr>
              <w:t xml:space="preserve"> ____час.)</w:t>
            </w:r>
          </w:p>
        </w:tc>
      </w:tr>
      <w:tr w:rsidR="00AC4F7A" w:rsidRPr="00780ABC" w:rsidTr="00DC78B4">
        <w:tc>
          <w:tcPr>
            <w:tcW w:w="2468" w:type="dxa"/>
            <w:vAlign w:val="bottom"/>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3963"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707"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AC4F7A" w:rsidRPr="00780ABC" w:rsidTr="00DC78B4">
        <w:trPr>
          <w:trHeight w:val="295"/>
        </w:trPr>
        <w:tc>
          <w:tcPr>
            <w:tcW w:w="2468" w:type="dxa"/>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1.</w:t>
            </w:r>
          </w:p>
        </w:tc>
        <w:tc>
          <w:tcPr>
            <w:tcW w:w="3963" w:type="dxa"/>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p w:rsidR="00424296" w:rsidRPr="00780ABC" w:rsidRDefault="00424296" w:rsidP="00DC78B4">
            <w:pPr>
              <w:jc w:val="center"/>
              <w:rPr>
                <w:rFonts w:ascii="Times New Roman" w:eastAsia="Times New Roman" w:hAnsi="Times New Roman" w:cs="Times New Roman"/>
              </w:rPr>
            </w:pPr>
          </w:p>
        </w:tc>
        <w:tc>
          <w:tcPr>
            <w:tcW w:w="3707" w:type="dxa"/>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 xml:space="preserve">с </w:t>
            </w:r>
            <w:r w:rsidR="00DC78B4">
              <w:rPr>
                <w:rFonts w:ascii="Times New Roman" w:eastAsia="Times New Roman" w:hAnsi="Times New Roman" w:cs="Times New Roman"/>
              </w:rPr>
              <w:t>8</w:t>
            </w:r>
            <w:r w:rsidRPr="00780ABC">
              <w:rPr>
                <w:rFonts w:ascii="Times New Roman" w:eastAsia="Times New Roman" w:hAnsi="Times New Roman" w:cs="Times New Roman"/>
              </w:rPr>
              <w:t xml:space="preserve"> до 1</w:t>
            </w:r>
            <w:r w:rsidR="00DC78B4">
              <w:rPr>
                <w:rFonts w:ascii="Times New Roman" w:eastAsia="Times New Roman" w:hAnsi="Times New Roman" w:cs="Times New Roman"/>
              </w:rPr>
              <w:t>2</w:t>
            </w:r>
            <w:r w:rsidRPr="00780ABC">
              <w:rPr>
                <w:rFonts w:ascii="Times New Roman" w:eastAsia="Times New Roman" w:hAnsi="Times New Roman" w:cs="Times New Roman"/>
              </w:rPr>
              <w:t xml:space="preserve"> час.</w:t>
            </w:r>
          </w:p>
        </w:tc>
      </w:tr>
    </w:tbl>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424296" w:rsidP="00B40D6F">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C0E09">
              <w:rPr>
                <w:rFonts w:ascii="Times New Roman" w:eastAsiaTheme="minorEastAsia" w:hAnsi="Times New Roman" w:cs="Times New Roman"/>
                <w:lang w:eastAsia="ru-RU"/>
              </w:rPr>
              <w:t xml:space="preserve"> М.В. </w:t>
            </w:r>
            <w:proofErr w:type="spellStart"/>
            <w:r w:rsidR="00BC0E09">
              <w:rPr>
                <w:rFonts w:ascii="Times New Roman" w:eastAsiaTheme="minorEastAsia" w:hAnsi="Times New Roman" w:cs="Times New Roman"/>
                <w:lang w:eastAsia="ru-RU"/>
              </w:rPr>
              <w:t>Ляско</w:t>
            </w:r>
            <w:proofErr w:type="spellEnd"/>
          </w:p>
        </w:tc>
      </w:tr>
      <w:tr w:rsidR="00FC3C3B" w:rsidRPr="00780ABC" w:rsidTr="00526AC6">
        <w:tc>
          <w:tcPr>
            <w:tcW w:w="3931"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424296" w:rsidRPr="00780ABC" w:rsidRDefault="00424296" w:rsidP="008614F4">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52"/>
      </w:tblGrid>
      <w:tr w:rsidR="008E3F0A" w:rsidRPr="008E3F0A" w:rsidTr="00727B52">
        <w:tc>
          <w:tcPr>
            <w:tcW w:w="4786" w:type="dxa"/>
            <w:shd w:val="clear" w:color="auto" w:fill="auto"/>
          </w:tcPr>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Пользователь:</w:t>
            </w:r>
            <w:r w:rsidRPr="008E3F0A">
              <w:rPr>
                <w:rFonts w:ascii="Times New Roman" w:hAnsi="Times New Roman" w:cs="Times New Roman"/>
                <w:sz w:val="16"/>
                <w:szCs w:val="16"/>
              </w:rPr>
              <w:t> </w:t>
            </w:r>
            <w:proofErr w:type="spellStart"/>
            <w:r w:rsidRPr="008E3F0A">
              <w:rPr>
                <w:rFonts w:ascii="Times New Roman" w:hAnsi="Times New Roman" w:cs="Times New Roman"/>
                <w:sz w:val="16"/>
                <w:szCs w:val="16"/>
              </w:rPr>
              <w:t>Кияниченко</w:t>
            </w:r>
            <w:proofErr w:type="spellEnd"/>
            <w:r w:rsidRPr="008E3F0A">
              <w:rPr>
                <w:rFonts w:ascii="Times New Roman" w:hAnsi="Times New Roman" w:cs="Times New Roman"/>
                <w:sz w:val="16"/>
                <w:szCs w:val="16"/>
              </w:rPr>
              <w:t xml:space="preserve"> Елена Евгеньевна, Заведующий</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Сертификат:</w:t>
            </w:r>
            <w:r w:rsidRPr="008E3F0A">
              <w:rPr>
                <w:rFonts w:ascii="Times New Roman" w:hAnsi="Times New Roman" w:cs="Times New Roman"/>
                <w:sz w:val="16"/>
                <w:szCs w:val="16"/>
              </w:rPr>
              <w:t> 008b561a924536fb9e19cf4b7010882a73</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Выдан:</w:t>
            </w:r>
            <w:r w:rsidRPr="008E3F0A">
              <w:rPr>
                <w:rFonts w:ascii="Times New Roman" w:hAnsi="Times New Roman" w:cs="Times New Roman"/>
                <w:sz w:val="16"/>
                <w:szCs w:val="16"/>
              </w:rPr>
              <w:t> Казначейство России</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r w:rsidRPr="008E3F0A">
              <w:rPr>
                <w:rFonts w:ascii="Times New Roman" w:hAnsi="Times New Roman" w:cs="Times New Roman"/>
                <w:b/>
                <w:bCs/>
                <w:sz w:val="16"/>
                <w:szCs w:val="16"/>
                <w:bdr w:val="none" w:sz="0" w:space="0" w:color="auto" w:frame="1"/>
              </w:rPr>
              <w:t>Период действия сертификата:</w:t>
            </w:r>
            <w:r w:rsidRPr="008E3F0A">
              <w:rPr>
                <w:rFonts w:ascii="Times New Roman" w:hAnsi="Times New Roman" w:cs="Times New Roman"/>
                <w:sz w:val="16"/>
                <w:szCs w:val="16"/>
              </w:rPr>
              <w:t> с 19.04.2023 по 12.07.2024</w:t>
            </w:r>
          </w:p>
        </w:tc>
        <w:tc>
          <w:tcPr>
            <w:tcW w:w="5352" w:type="dxa"/>
            <w:shd w:val="clear" w:color="auto" w:fill="auto"/>
          </w:tcPr>
          <w:tbl>
            <w:tblPr>
              <w:tblW w:w="4712" w:type="dxa"/>
              <w:tblLayout w:type="fixed"/>
              <w:tblCellMar>
                <w:left w:w="0" w:type="dxa"/>
                <w:right w:w="0" w:type="dxa"/>
              </w:tblCellMar>
              <w:tblLook w:val="04A0" w:firstRow="1" w:lastRow="0" w:firstColumn="1" w:lastColumn="0" w:noHBand="0" w:noVBand="1"/>
            </w:tblPr>
            <w:tblGrid>
              <w:gridCol w:w="4712"/>
            </w:tblGrid>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Пользователь:</w:t>
                  </w:r>
                  <w:r w:rsidRPr="008E3F0A">
                    <w:rPr>
                      <w:rFonts w:ascii="Times New Roman" w:eastAsia="Times New Roman" w:hAnsi="Times New Roman" w:cs="Times New Roman"/>
                      <w:color w:val="383838"/>
                      <w:sz w:val="16"/>
                      <w:szCs w:val="16"/>
                      <w:lang w:eastAsia="ru-RU"/>
                    </w:rPr>
                    <w:t> ЛЯСКО МИХАИЛ ВСЕВОЛОДОВИЧ, ГЕНЕРАЛЬНЫЙ ДИРЕКТОР</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Сертификат:</w:t>
                  </w:r>
                  <w:r w:rsidRPr="008E3F0A">
                    <w:rPr>
                      <w:rFonts w:ascii="Times New Roman" w:eastAsia="Times New Roman" w:hAnsi="Times New Roman" w:cs="Times New Roman"/>
                      <w:color w:val="383838"/>
                      <w:sz w:val="16"/>
                      <w:szCs w:val="16"/>
                      <w:lang w:eastAsia="ru-RU"/>
                    </w:rPr>
                    <w:t> 01a1368b00e8afd3a04f6b995abb6183b3</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Выдан:</w:t>
                  </w:r>
                  <w:r w:rsidRPr="008E3F0A">
                    <w:rPr>
                      <w:rFonts w:ascii="Times New Roman" w:eastAsia="Times New Roman" w:hAnsi="Times New Roman" w:cs="Times New Roman"/>
                      <w:color w:val="383838"/>
                      <w:sz w:val="16"/>
                      <w:szCs w:val="16"/>
                      <w:lang w:eastAsia="ru-RU"/>
                    </w:rPr>
                    <w:t> Федеральная налоговая служба</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Период действия сертификата:</w:t>
                  </w:r>
                  <w:r w:rsidRPr="008E3F0A">
                    <w:rPr>
                      <w:rFonts w:ascii="Times New Roman" w:eastAsia="Times New Roman" w:hAnsi="Times New Roman" w:cs="Times New Roman"/>
                      <w:color w:val="383838"/>
                      <w:sz w:val="16"/>
                      <w:szCs w:val="16"/>
                      <w:lang w:eastAsia="ru-RU"/>
                    </w:rPr>
                    <w:t> с 18.04.2023 по 18.07.2024</w:t>
                  </w:r>
                </w:p>
              </w:tc>
            </w:tr>
          </w:tbl>
          <w:p w:rsidR="008E3F0A" w:rsidRPr="008E3F0A" w:rsidRDefault="008E3F0A" w:rsidP="00727B52">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p>
        </w:tc>
      </w:tr>
    </w:tbl>
    <w:p w:rsidR="00424296" w:rsidRPr="00780ABC" w:rsidRDefault="0042429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C78B4" w:rsidRDefault="00DC78B4"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DC78B4" w:rsidRDefault="00DC78B4"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9A5527"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марта </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30</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493"/>
        <w:gridCol w:w="850"/>
        <w:gridCol w:w="1559"/>
        <w:gridCol w:w="4111"/>
        <w:gridCol w:w="851"/>
        <w:gridCol w:w="1275"/>
      </w:tblGrid>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493"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1559"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Страна происхождения</w:t>
            </w:r>
            <w:r w:rsidRPr="00780ABC">
              <w:rPr>
                <w:rFonts w:ascii="Times New Roman" w:eastAsiaTheme="minorEastAsia" w:hAnsi="Times New Roman" w:cs="Times New Roman"/>
                <w:sz w:val="16"/>
                <w:szCs w:val="16"/>
                <w:lang w:eastAsia="ru-RU"/>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493"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8</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Огурцы свежие (среднеплодные)</w:t>
            </w:r>
          </w:p>
        </w:tc>
        <w:tc>
          <w:tcPr>
            <w:tcW w:w="493" w:type="dxa"/>
            <w:tcBorders>
              <w:top w:val="single" w:sz="4" w:space="0" w:color="auto"/>
              <w:left w:val="single" w:sz="4" w:space="0" w:color="auto"/>
              <w:bottom w:val="single" w:sz="4" w:space="0" w:color="auto"/>
              <w:right w:val="single" w:sz="4" w:space="0" w:color="auto"/>
            </w:tcBorders>
          </w:tcPr>
          <w:p w:rsidR="003B3EBC" w:rsidRPr="00780ABC" w:rsidRDefault="003B3EBC" w:rsidP="009F467B">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182</w:t>
            </w:r>
          </w:p>
        </w:tc>
        <w:tc>
          <w:tcPr>
            <w:tcW w:w="1559"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Тип огурцов по размеру плода: Среднеплодные; </w:t>
            </w:r>
            <w:r w:rsidRPr="00D96FD2">
              <w:rPr>
                <w:rFonts w:ascii="Times New Roman" w:eastAsia="Times New Roman" w:hAnsi="Times New Roman" w:cs="Times New Roman"/>
                <w:sz w:val="10"/>
                <w:szCs w:val="10"/>
                <w:lang w:eastAsia="ru-RU"/>
              </w:rPr>
              <w:br/>
              <w:t>Товарный сорт: Высший</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33932-2016</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210,43</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38298,26</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Томаты свежие</w:t>
            </w:r>
          </w:p>
        </w:tc>
        <w:tc>
          <w:tcPr>
            <w:tcW w:w="493" w:type="dxa"/>
            <w:tcBorders>
              <w:top w:val="single" w:sz="4" w:space="0" w:color="auto"/>
              <w:left w:val="single" w:sz="4" w:space="0" w:color="auto"/>
              <w:bottom w:val="single" w:sz="4" w:space="0" w:color="auto"/>
              <w:right w:val="single" w:sz="4" w:space="0" w:color="auto"/>
            </w:tcBorders>
          </w:tcPr>
          <w:p w:rsidR="003B3EBC" w:rsidRPr="00780ABC" w:rsidRDefault="003B3EBC" w:rsidP="009F467B">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182</w:t>
            </w:r>
          </w:p>
        </w:tc>
        <w:tc>
          <w:tcPr>
            <w:tcW w:w="1559" w:type="dxa"/>
            <w:tcBorders>
              <w:top w:val="single" w:sz="4" w:space="0" w:color="auto"/>
              <w:left w:val="single" w:sz="4" w:space="0" w:color="auto"/>
              <w:bottom w:val="single" w:sz="4" w:space="0" w:color="auto"/>
              <w:right w:val="single" w:sz="4" w:space="0" w:color="auto"/>
            </w:tcBorders>
          </w:tcPr>
          <w:p w:rsidR="003B3EBC" w:rsidRDefault="003B3EBC">
            <w:r w:rsidRPr="00E34756">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Высший</w:t>
            </w:r>
            <w:r w:rsidRPr="00D96FD2">
              <w:rPr>
                <w:rFonts w:ascii="Times New Roman" w:eastAsia="Times New Roman" w:hAnsi="Times New Roman" w:cs="Times New Roman"/>
                <w:sz w:val="10"/>
                <w:szCs w:val="10"/>
                <w:lang w:eastAsia="ru-RU"/>
              </w:rPr>
              <w:br/>
              <w:t xml:space="preserve">Товарный тип: </w:t>
            </w:r>
            <w:proofErr w:type="gramStart"/>
            <w:r w:rsidRPr="00D96FD2">
              <w:rPr>
                <w:rFonts w:ascii="Times New Roman" w:eastAsia="Times New Roman" w:hAnsi="Times New Roman" w:cs="Times New Roman"/>
                <w:sz w:val="10"/>
                <w:szCs w:val="10"/>
                <w:lang w:eastAsia="ru-RU"/>
              </w:rPr>
              <w:t>Круглые</w:t>
            </w:r>
            <w:proofErr w:type="gramEnd"/>
            <w:r w:rsidRPr="00D96FD2">
              <w:rPr>
                <w:rFonts w:ascii="Times New Roman" w:eastAsia="Times New Roman" w:hAnsi="Times New Roman" w:cs="Times New Roman"/>
                <w:sz w:val="10"/>
                <w:szCs w:val="10"/>
                <w:lang w:eastAsia="ru-RU"/>
              </w:rPr>
              <w:br/>
              <w:t xml:space="preserve">Цвет томатов: Красные; </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34298-2017</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258,15</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46983,30</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Петрушка свежая (зелень)</w:t>
            </w:r>
          </w:p>
        </w:tc>
        <w:tc>
          <w:tcPr>
            <w:tcW w:w="493" w:type="dxa"/>
            <w:tcBorders>
              <w:top w:val="single" w:sz="4" w:space="0" w:color="auto"/>
              <w:left w:val="single" w:sz="4" w:space="0" w:color="auto"/>
              <w:bottom w:val="single" w:sz="4" w:space="0" w:color="auto"/>
              <w:right w:val="single" w:sz="4" w:space="0" w:color="auto"/>
            </w:tcBorders>
          </w:tcPr>
          <w:p w:rsidR="003B3EBC" w:rsidRPr="00780ABC" w:rsidRDefault="003B3EBC" w:rsidP="009F467B">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2,8</w:t>
            </w:r>
          </w:p>
        </w:tc>
        <w:tc>
          <w:tcPr>
            <w:tcW w:w="1559" w:type="dxa"/>
            <w:tcBorders>
              <w:top w:val="single" w:sz="4" w:space="0" w:color="auto"/>
              <w:left w:val="single" w:sz="4" w:space="0" w:color="auto"/>
              <w:bottom w:val="single" w:sz="4" w:space="0" w:color="auto"/>
              <w:right w:val="single" w:sz="4" w:space="0" w:color="auto"/>
            </w:tcBorders>
          </w:tcPr>
          <w:p w:rsidR="003B3EBC" w:rsidRDefault="003B3EBC">
            <w:r w:rsidRPr="00E34756">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петрушки: Зелень обрезная</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34212-2017</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460,98</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1290,74</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Укроп свежий (зелень)</w:t>
            </w:r>
          </w:p>
        </w:tc>
        <w:tc>
          <w:tcPr>
            <w:tcW w:w="493" w:type="dxa"/>
            <w:tcBorders>
              <w:top w:val="single" w:sz="4" w:space="0" w:color="auto"/>
              <w:left w:val="single" w:sz="4" w:space="0" w:color="auto"/>
              <w:bottom w:val="single" w:sz="4" w:space="0" w:color="auto"/>
              <w:right w:val="single" w:sz="4" w:space="0" w:color="auto"/>
            </w:tcBorders>
          </w:tcPr>
          <w:p w:rsidR="003B3EBC" w:rsidRDefault="003B3EBC" w:rsidP="009F467B">
            <w:r w:rsidRPr="003E2F9E">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2,7</w:t>
            </w:r>
          </w:p>
        </w:tc>
        <w:tc>
          <w:tcPr>
            <w:tcW w:w="1559" w:type="dxa"/>
            <w:tcBorders>
              <w:top w:val="single" w:sz="4" w:space="0" w:color="auto"/>
              <w:left w:val="single" w:sz="4" w:space="0" w:color="auto"/>
              <w:bottom w:val="single" w:sz="4" w:space="0" w:color="auto"/>
              <w:right w:val="single" w:sz="4" w:space="0" w:color="auto"/>
            </w:tcBorders>
          </w:tcPr>
          <w:p w:rsidR="003B3EBC" w:rsidRDefault="003B3EBC">
            <w:r w:rsidRPr="00E34756">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Тип: </w:t>
            </w:r>
            <w:proofErr w:type="spellStart"/>
            <w:r w:rsidRPr="00D96FD2">
              <w:rPr>
                <w:rFonts w:ascii="Times New Roman" w:eastAsia="Times New Roman" w:hAnsi="Times New Roman" w:cs="Times New Roman"/>
                <w:sz w:val="10"/>
                <w:szCs w:val="10"/>
                <w:lang w:eastAsia="ru-RU"/>
              </w:rPr>
              <w:t>ЗеленьФасовка</w:t>
            </w:r>
            <w:proofErr w:type="spellEnd"/>
            <w:r w:rsidRPr="00D96FD2">
              <w:rPr>
                <w:rFonts w:ascii="Times New Roman" w:eastAsia="Times New Roman" w:hAnsi="Times New Roman" w:cs="Times New Roman"/>
                <w:sz w:val="10"/>
                <w:szCs w:val="10"/>
                <w:lang w:eastAsia="ru-RU"/>
              </w:rPr>
              <w:t xml:space="preserve">: </w:t>
            </w:r>
            <w:proofErr w:type="spellStart"/>
            <w:r w:rsidRPr="00D96FD2">
              <w:rPr>
                <w:rFonts w:ascii="Times New Roman" w:eastAsia="Times New Roman" w:hAnsi="Times New Roman" w:cs="Times New Roman"/>
                <w:sz w:val="10"/>
                <w:szCs w:val="10"/>
                <w:lang w:eastAsia="ru-RU"/>
              </w:rPr>
              <w:t>ВесоваяСоответствие</w:t>
            </w:r>
            <w:proofErr w:type="spellEnd"/>
            <w:r w:rsidRPr="00D96FD2">
              <w:rPr>
                <w:rFonts w:ascii="Times New Roman" w:eastAsia="Times New Roman" w:hAnsi="Times New Roman" w:cs="Times New Roman"/>
                <w:sz w:val="10"/>
                <w:szCs w:val="10"/>
                <w:lang w:eastAsia="ru-RU"/>
              </w:rPr>
              <w:t xml:space="preserve">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32856-2014</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480,85</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1298,30</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Капуста цветная свежая</w:t>
            </w:r>
          </w:p>
        </w:tc>
        <w:tc>
          <w:tcPr>
            <w:tcW w:w="493" w:type="dxa"/>
            <w:tcBorders>
              <w:top w:val="single" w:sz="4" w:space="0" w:color="auto"/>
              <w:left w:val="single" w:sz="4" w:space="0" w:color="auto"/>
              <w:bottom w:val="single" w:sz="4" w:space="0" w:color="auto"/>
              <w:right w:val="single" w:sz="4" w:space="0" w:color="auto"/>
            </w:tcBorders>
          </w:tcPr>
          <w:p w:rsidR="003B3EBC" w:rsidRDefault="003B3EBC" w:rsidP="009F467B">
            <w:r w:rsidRPr="003E2F9E">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w:t>
            </w:r>
          </w:p>
        </w:tc>
        <w:tc>
          <w:tcPr>
            <w:tcW w:w="1559" w:type="dxa"/>
            <w:tcBorders>
              <w:top w:val="single" w:sz="4" w:space="0" w:color="auto"/>
              <w:left w:val="single" w:sz="4" w:space="0" w:color="auto"/>
              <w:bottom w:val="single" w:sz="4" w:space="0" w:color="auto"/>
              <w:right w:val="single" w:sz="4" w:space="0" w:color="auto"/>
            </w:tcBorders>
          </w:tcPr>
          <w:p w:rsidR="003B3EBC" w:rsidRDefault="003B3EBC">
            <w:r w:rsidRPr="00E34756">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vAlign w:val="center"/>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Высший</w:t>
            </w:r>
            <w:r w:rsidRPr="00D96FD2">
              <w:rPr>
                <w:rFonts w:ascii="Times New Roman" w:eastAsia="Times New Roman" w:hAnsi="Times New Roman" w:cs="Times New Roman"/>
                <w:sz w:val="10"/>
                <w:szCs w:val="10"/>
                <w:lang w:eastAsia="ru-RU"/>
              </w:rPr>
              <w:br/>
              <w:t>Вид: Свежая</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33952-2016</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239,20</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10764,00</w:t>
            </w:r>
          </w:p>
        </w:tc>
      </w:tr>
      <w:tr w:rsidR="00B87770"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B87770" w:rsidRPr="00780ABC" w:rsidRDefault="00B87770"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 xml:space="preserve">Груши свежие поздних сроков созревания </w:t>
            </w:r>
          </w:p>
        </w:tc>
        <w:tc>
          <w:tcPr>
            <w:tcW w:w="493" w:type="dxa"/>
            <w:tcBorders>
              <w:top w:val="single" w:sz="4" w:space="0" w:color="auto"/>
              <w:left w:val="single" w:sz="4" w:space="0" w:color="auto"/>
              <w:bottom w:val="single" w:sz="4" w:space="0" w:color="auto"/>
              <w:right w:val="single" w:sz="4" w:space="0" w:color="auto"/>
            </w:tcBorders>
          </w:tcPr>
          <w:p w:rsidR="00B87770" w:rsidRDefault="00B87770" w:rsidP="009F467B">
            <w:r w:rsidRPr="003E2F9E">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210</w:t>
            </w:r>
          </w:p>
        </w:tc>
        <w:tc>
          <w:tcPr>
            <w:tcW w:w="1559" w:type="dxa"/>
            <w:tcBorders>
              <w:top w:val="single" w:sz="4" w:space="0" w:color="auto"/>
              <w:left w:val="single" w:sz="4" w:space="0" w:color="auto"/>
              <w:bottom w:val="single" w:sz="4" w:space="0" w:color="auto"/>
              <w:right w:val="single" w:sz="4" w:space="0" w:color="auto"/>
            </w:tcBorders>
          </w:tcPr>
          <w:p w:rsidR="00B87770" w:rsidRPr="00D96FD2" w:rsidRDefault="00B87770" w:rsidP="00727B52">
            <w:pPr>
              <w:rPr>
                <w:rFonts w:ascii="Times New Roman" w:eastAsia="Times New Roman" w:hAnsi="Times New Roman" w:cs="Times New Roman"/>
                <w:color w:val="000000"/>
                <w:sz w:val="16"/>
                <w:szCs w:val="16"/>
              </w:rPr>
            </w:pPr>
            <w:r w:rsidRPr="00D96FD2">
              <w:rPr>
                <w:rFonts w:ascii="Times New Roman" w:eastAsia="Times New Roman" w:hAnsi="Times New Roman" w:cs="Times New Roman"/>
                <w:color w:val="000000"/>
                <w:sz w:val="16"/>
                <w:szCs w:val="16"/>
              </w:rPr>
              <w:t>Аргентинская Республика, Российская Федерация, Турецкая Республика</w:t>
            </w:r>
          </w:p>
        </w:tc>
        <w:tc>
          <w:tcPr>
            <w:tcW w:w="4111" w:type="dxa"/>
            <w:tcBorders>
              <w:top w:val="single" w:sz="4" w:space="0" w:color="auto"/>
              <w:left w:val="single" w:sz="4" w:space="0" w:color="auto"/>
              <w:bottom w:val="single" w:sz="4" w:space="0" w:color="auto"/>
              <w:right w:val="single" w:sz="4" w:space="0" w:color="auto"/>
            </w:tcBorders>
          </w:tcPr>
          <w:p w:rsidR="00B87770" w:rsidRPr="00D96FD2" w:rsidRDefault="00B87770"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груш по сроку созревания: Позднего срока созревания</w:t>
            </w:r>
            <w:r w:rsidRPr="00D96FD2">
              <w:rPr>
                <w:rFonts w:ascii="Times New Roman" w:eastAsia="Times New Roman" w:hAnsi="Times New Roman" w:cs="Times New Roman"/>
                <w:sz w:val="10"/>
                <w:szCs w:val="10"/>
                <w:lang w:eastAsia="ru-RU"/>
              </w:rPr>
              <w:br/>
              <w:t>Товарный сорт: Не ниже первого</w:t>
            </w:r>
            <w:r w:rsidRPr="00D96FD2">
              <w:rPr>
                <w:rFonts w:ascii="Times New Roman" w:eastAsia="Times New Roman" w:hAnsi="Times New Roman" w:cs="Times New Roman"/>
                <w:sz w:val="10"/>
                <w:szCs w:val="10"/>
                <w:lang w:eastAsia="ru-RU"/>
              </w:rPr>
              <w:br/>
              <w:t>Группа: Первая</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33499-2015</w:t>
            </w:r>
          </w:p>
        </w:tc>
        <w:tc>
          <w:tcPr>
            <w:tcW w:w="85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256,47</w:t>
            </w:r>
          </w:p>
        </w:tc>
        <w:tc>
          <w:tcPr>
            <w:tcW w:w="1275"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53858,70</w:t>
            </w:r>
          </w:p>
        </w:tc>
      </w:tr>
      <w:tr w:rsidR="00B87770"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B87770" w:rsidRPr="00780ABC" w:rsidRDefault="00B87770"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w:t>
            </w:r>
          </w:p>
        </w:tc>
        <w:tc>
          <w:tcPr>
            <w:tcW w:w="118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 xml:space="preserve">Бананы свежие весовые </w:t>
            </w:r>
          </w:p>
        </w:tc>
        <w:tc>
          <w:tcPr>
            <w:tcW w:w="493" w:type="dxa"/>
            <w:tcBorders>
              <w:top w:val="single" w:sz="4" w:space="0" w:color="auto"/>
              <w:left w:val="single" w:sz="4" w:space="0" w:color="auto"/>
              <w:bottom w:val="single" w:sz="4" w:space="0" w:color="auto"/>
              <w:right w:val="single" w:sz="4" w:space="0" w:color="auto"/>
            </w:tcBorders>
          </w:tcPr>
          <w:p w:rsidR="00B87770" w:rsidRDefault="00B87770" w:rsidP="009F467B">
            <w:r w:rsidRPr="003E2F9E">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452</w:t>
            </w:r>
          </w:p>
        </w:tc>
        <w:tc>
          <w:tcPr>
            <w:tcW w:w="1559" w:type="dxa"/>
            <w:tcBorders>
              <w:top w:val="single" w:sz="4" w:space="0" w:color="auto"/>
              <w:left w:val="single" w:sz="4" w:space="0" w:color="auto"/>
              <w:bottom w:val="single" w:sz="4" w:space="0" w:color="auto"/>
              <w:right w:val="single" w:sz="4" w:space="0" w:color="auto"/>
            </w:tcBorders>
          </w:tcPr>
          <w:p w:rsidR="00B87770" w:rsidRPr="00D96FD2" w:rsidRDefault="00B87770" w:rsidP="00727B52">
            <w:pPr>
              <w:rPr>
                <w:rFonts w:ascii="Times New Roman" w:eastAsia="Times New Roman" w:hAnsi="Times New Roman" w:cs="Times New Roman"/>
                <w:color w:val="000000"/>
                <w:sz w:val="16"/>
                <w:szCs w:val="16"/>
              </w:rPr>
            </w:pPr>
            <w:r w:rsidRPr="00D96FD2">
              <w:rPr>
                <w:rFonts w:ascii="Times New Roman" w:eastAsia="Times New Roman" w:hAnsi="Times New Roman" w:cs="Times New Roman"/>
                <w:color w:val="000000"/>
                <w:sz w:val="16"/>
                <w:szCs w:val="16"/>
              </w:rPr>
              <w:t>Республика Эквадор, Федеративная Республика Бразилия</w:t>
            </w:r>
          </w:p>
        </w:tc>
        <w:tc>
          <w:tcPr>
            <w:tcW w:w="4111" w:type="dxa"/>
            <w:tcBorders>
              <w:top w:val="single" w:sz="4" w:space="0" w:color="auto"/>
              <w:left w:val="single" w:sz="4" w:space="0" w:color="auto"/>
              <w:bottom w:val="single" w:sz="4" w:space="0" w:color="auto"/>
              <w:right w:val="single" w:sz="4" w:space="0" w:color="auto"/>
            </w:tcBorders>
          </w:tcPr>
          <w:p w:rsidR="00B87770" w:rsidRPr="00D96FD2" w:rsidRDefault="00B87770"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класс: Не ниже первого</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51603-2000</w:t>
            </w:r>
          </w:p>
        </w:tc>
        <w:tc>
          <w:tcPr>
            <w:tcW w:w="85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sz w:val="15"/>
                <w:szCs w:val="15"/>
              </w:rPr>
            </w:pPr>
            <w:r>
              <w:rPr>
                <w:rFonts w:ascii="Times New Roman" w:hAnsi="Times New Roman" w:cs="Times New Roman"/>
                <w:sz w:val="15"/>
                <w:szCs w:val="15"/>
              </w:rPr>
              <w:t>131,82</w:t>
            </w:r>
          </w:p>
        </w:tc>
        <w:tc>
          <w:tcPr>
            <w:tcW w:w="1275"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59582,64</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8.</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Яблоки свежие</w:t>
            </w:r>
          </w:p>
        </w:tc>
        <w:tc>
          <w:tcPr>
            <w:tcW w:w="493" w:type="dxa"/>
            <w:tcBorders>
              <w:top w:val="single" w:sz="4" w:space="0" w:color="auto"/>
              <w:left w:val="single" w:sz="4" w:space="0" w:color="auto"/>
              <w:bottom w:val="single" w:sz="4" w:space="0" w:color="auto"/>
              <w:right w:val="single" w:sz="4" w:space="0" w:color="auto"/>
            </w:tcBorders>
          </w:tcPr>
          <w:p w:rsidR="003B3EBC" w:rsidRDefault="003B3EBC" w:rsidP="009F467B">
            <w:r w:rsidRPr="007621BF">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3B3EBC" w:rsidRDefault="003B3EBC">
            <w:r w:rsidRPr="00E34756">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Не ниже высшего</w:t>
            </w:r>
            <w:r w:rsidRPr="00D96FD2">
              <w:rPr>
                <w:rFonts w:ascii="Times New Roman" w:eastAsia="Times New Roman" w:hAnsi="Times New Roman" w:cs="Times New Roman"/>
                <w:sz w:val="10"/>
                <w:szCs w:val="10"/>
                <w:lang w:eastAsia="ru-RU"/>
              </w:rPr>
              <w:br/>
              <w:t>Яблоко зеленое: Да; Нет</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34314-2017</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142,96</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71480,00</w:t>
            </w:r>
          </w:p>
        </w:tc>
      </w:tr>
      <w:tr w:rsidR="00B87770"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B87770" w:rsidRPr="00780ABC" w:rsidRDefault="00B87770"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Лимоны свежие</w:t>
            </w:r>
          </w:p>
        </w:tc>
        <w:tc>
          <w:tcPr>
            <w:tcW w:w="493" w:type="dxa"/>
            <w:tcBorders>
              <w:top w:val="single" w:sz="4" w:space="0" w:color="auto"/>
              <w:left w:val="single" w:sz="4" w:space="0" w:color="auto"/>
              <w:bottom w:val="single" w:sz="4" w:space="0" w:color="auto"/>
              <w:right w:val="single" w:sz="4" w:space="0" w:color="auto"/>
            </w:tcBorders>
          </w:tcPr>
          <w:p w:rsidR="00B87770" w:rsidRDefault="00B87770" w:rsidP="009F467B">
            <w:r w:rsidRPr="007621BF">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45</w:t>
            </w:r>
          </w:p>
        </w:tc>
        <w:tc>
          <w:tcPr>
            <w:tcW w:w="1559" w:type="dxa"/>
            <w:tcBorders>
              <w:top w:val="single" w:sz="4" w:space="0" w:color="auto"/>
              <w:left w:val="single" w:sz="4" w:space="0" w:color="auto"/>
              <w:bottom w:val="single" w:sz="4" w:space="0" w:color="auto"/>
              <w:right w:val="single" w:sz="4" w:space="0" w:color="auto"/>
            </w:tcBorders>
          </w:tcPr>
          <w:p w:rsidR="00B87770" w:rsidRPr="00D96FD2" w:rsidRDefault="00B87770" w:rsidP="00727B52">
            <w:pPr>
              <w:rPr>
                <w:rFonts w:ascii="Times New Roman" w:eastAsia="Times New Roman" w:hAnsi="Times New Roman" w:cs="Times New Roman"/>
                <w:color w:val="000000"/>
                <w:sz w:val="16"/>
                <w:szCs w:val="16"/>
              </w:rPr>
            </w:pPr>
            <w:r w:rsidRPr="00D96FD2">
              <w:rPr>
                <w:rFonts w:ascii="Times New Roman" w:eastAsia="Times New Roman" w:hAnsi="Times New Roman" w:cs="Times New Roman"/>
                <w:color w:val="000000"/>
                <w:sz w:val="16"/>
                <w:szCs w:val="16"/>
              </w:rPr>
              <w:t>Аргентинская Республика, Королевство Марокко, Турецкая Республика, Южно-Африканская Республика</w:t>
            </w:r>
          </w:p>
        </w:tc>
        <w:tc>
          <w:tcPr>
            <w:tcW w:w="4111" w:type="dxa"/>
            <w:tcBorders>
              <w:top w:val="single" w:sz="4" w:space="0" w:color="auto"/>
              <w:left w:val="single" w:sz="4" w:space="0" w:color="auto"/>
              <w:bottom w:val="single" w:sz="4" w:space="0" w:color="auto"/>
              <w:right w:val="single" w:sz="4" w:space="0" w:color="auto"/>
            </w:tcBorders>
          </w:tcPr>
          <w:p w:rsidR="00B87770" w:rsidRPr="00D96FD2" w:rsidRDefault="00B87770"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Не ниже высшего</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85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sz w:val="15"/>
                <w:szCs w:val="15"/>
              </w:rPr>
            </w:pPr>
            <w:r>
              <w:rPr>
                <w:rFonts w:ascii="Times New Roman" w:hAnsi="Times New Roman" w:cs="Times New Roman"/>
                <w:sz w:val="15"/>
                <w:szCs w:val="15"/>
              </w:rPr>
              <w:t>171,83</w:t>
            </w:r>
          </w:p>
        </w:tc>
        <w:tc>
          <w:tcPr>
            <w:tcW w:w="1275"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634B2D">
            <w:pPr>
              <w:jc w:val="center"/>
              <w:rPr>
                <w:rFonts w:ascii="Times New Roman" w:hAnsi="Times New Roman" w:cs="Times New Roman"/>
                <w:color w:val="000000"/>
                <w:sz w:val="15"/>
                <w:szCs w:val="15"/>
              </w:rPr>
            </w:pPr>
            <w:r w:rsidRPr="00D96FD2">
              <w:rPr>
                <w:rFonts w:ascii="Times New Roman" w:hAnsi="Times New Roman" w:cs="Times New Roman"/>
                <w:color w:val="000000"/>
                <w:sz w:val="15"/>
                <w:szCs w:val="15"/>
              </w:rPr>
              <w:t>7732,35</w:t>
            </w:r>
          </w:p>
        </w:tc>
      </w:tr>
      <w:tr w:rsidR="00B87770"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B87770" w:rsidRPr="00780ABC" w:rsidRDefault="00B87770"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Мандарины свежие</w:t>
            </w:r>
          </w:p>
        </w:tc>
        <w:tc>
          <w:tcPr>
            <w:tcW w:w="493" w:type="dxa"/>
            <w:tcBorders>
              <w:top w:val="single" w:sz="4" w:space="0" w:color="auto"/>
              <w:left w:val="single" w:sz="4" w:space="0" w:color="auto"/>
              <w:bottom w:val="single" w:sz="4" w:space="0" w:color="auto"/>
              <w:right w:val="single" w:sz="4" w:space="0" w:color="auto"/>
            </w:tcBorders>
          </w:tcPr>
          <w:p w:rsidR="00B87770" w:rsidRDefault="00B87770" w:rsidP="009F467B">
            <w:r w:rsidRPr="007621BF">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300</w:t>
            </w:r>
          </w:p>
        </w:tc>
        <w:tc>
          <w:tcPr>
            <w:tcW w:w="1559" w:type="dxa"/>
            <w:tcBorders>
              <w:top w:val="single" w:sz="4" w:space="0" w:color="auto"/>
              <w:left w:val="single" w:sz="4" w:space="0" w:color="auto"/>
              <w:bottom w:val="single" w:sz="4" w:space="0" w:color="auto"/>
              <w:right w:val="single" w:sz="4" w:space="0" w:color="auto"/>
            </w:tcBorders>
          </w:tcPr>
          <w:p w:rsidR="00B87770" w:rsidRPr="00D96FD2" w:rsidRDefault="00B87770" w:rsidP="00727B52">
            <w:pPr>
              <w:rPr>
                <w:rFonts w:ascii="Times New Roman" w:eastAsia="Times New Roman" w:hAnsi="Times New Roman" w:cs="Times New Roman"/>
                <w:color w:val="000000"/>
                <w:sz w:val="16"/>
                <w:szCs w:val="16"/>
              </w:rPr>
            </w:pPr>
            <w:r w:rsidRPr="00D96FD2">
              <w:rPr>
                <w:rFonts w:ascii="Times New Roman" w:eastAsia="Times New Roman" w:hAnsi="Times New Roman" w:cs="Times New Roman"/>
                <w:color w:val="000000"/>
                <w:sz w:val="16"/>
                <w:szCs w:val="16"/>
              </w:rPr>
              <w:t>Аргентинская Республика, Королевство Марокко, Турецкая Республика, Южно-Африканская Республика</w:t>
            </w:r>
          </w:p>
        </w:tc>
        <w:tc>
          <w:tcPr>
            <w:tcW w:w="4111" w:type="dxa"/>
            <w:tcBorders>
              <w:top w:val="single" w:sz="4" w:space="0" w:color="auto"/>
              <w:left w:val="single" w:sz="4" w:space="0" w:color="auto"/>
              <w:bottom w:val="single" w:sz="4" w:space="0" w:color="auto"/>
              <w:right w:val="single" w:sz="4" w:space="0" w:color="auto"/>
            </w:tcBorders>
          </w:tcPr>
          <w:p w:rsidR="00B87770" w:rsidRPr="00D96FD2" w:rsidRDefault="00B87770"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Товарный сорт: Не ниже высшего</w:t>
            </w:r>
            <w:r w:rsidRPr="00D96FD2">
              <w:rPr>
                <w:rFonts w:ascii="Times New Roman" w:eastAsia="Times New Roman" w:hAnsi="Times New Roman" w:cs="Times New Roman"/>
                <w:sz w:val="10"/>
                <w:szCs w:val="10"/>
                <w:lang w:eastAsia="ru-RU"/>
              </w:rPr>
              <w:br/>
              <w:t>Наличие косточек: Да; Неважно</w:t>
            </w:r>
            <w:r w:rsidRPr="00D96FD2">
              <w:rPr>
                <w:rFonts w:ascii="Times New Roman" w:eastAsia="Times New Roman" w:hAnsi="Times New Roman" w:cs="Times New Roman"/>
                <w:sz w:val="10"/>
                <w:szCs w:val="10"/>
                <w:lang w:eastAsia="ru-RU"/>
              </w:rPr>
              <w:br/>
              <w:t xml:space="preserve">Вид: </w:t>
            </w:r>
            <w:proofErr w:type="gramStart"/>
            <w:r w:rsidRPr="00D96FD2">
              <w:rPr>
                <w:rFonts w:ascii="Times New Roman" w:eastAsia="Times New Roman" w:hAnsi="Times New Roman" w:cs="Times New Roman"/>
                <w:sz w:val="10"/>
                <w:szCs w:val="10"/>
                <w:lang w:eastAsia="ru-RU"/>
              </w:rPr>
              <w:t>Свежие</w:t>
            </w:r>
            <w:proofErr w:type="gramEnd"/>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851"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sz w:val="15"/>
                <w:szCs w:val="15"/>
              </w:rPr>
            </w:pPr>
            <w:r>
              <w:rPr>
                <w:rFonts w:ascii="Times New Roman" w:hAnsi="Times New Roman" w:cs="Times New Roman"/>
                <w:sz w:val="15"/>
                <w:szCs w:val="15"/>
              </w:rPr>
              <w:t>250,56</w:t>
            </w:r>
          </w:p>
        </w:tc>
        <w:tc>
          <w:tcPr>
            <w:tcW w:w="1275" w:type="dxa"/>
            <w:tcBorders>
              <w:top w:val="single" w:sz="4" w:space="0" w:color="auto"/>
              <w:left w:val="single" w:sz="4" w:space="0" w:color="auto"/>
              <w:bottom w:val="single" w:sz="4" w:space="0" w:color="auto"/>
              <w:right w:val="single" w:sz="4" w:space="0" w:color="auto"/>
            </w:tcBorders>
            <w:vAlign w:val="center"/>
          </w:tcPr>
          <w:p w:rsidR="00B87770" w:rsidRPr="007F04DE" w:rsidRDefault="00B87770"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75168,00</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Масло сливочное несоленое, 82,5% жирности</w:t>
            </w:r>
          </w:p>
        </w:tc>
        <w:tc>
          <w:tcPr>
            <w:tcW w:w="493" w:type="dxa"/>
            <w:tcBorders>
              <w:top w:val="single" w:sz="4" w:space="0" w:color="auto"/>
              <w:left w:val="single" w:sz="4" w:space="0" w:color="auto"/>
              <w:bottom w:val="single" w:sz="4" w:space="0" w:color="auto"/>
              <w:right w:val="single" w:sz="4" w:space="0" w:color="auto"/>
            </w:tcBorders>
          </w:tcPr>
          <w:p w:rsidR="003B3EBC" w:rsidRDefault="003B3EBC" w:rsidP="009F467B">
            <w:r w:rsidRPr="007621BF">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430</w:t>
            </w:r>
          </w:p>
        </w:tc>
        <w:tc>
          <w:tcPr>
            <w:tcW w:w="1559" w:type="dxa"/>
            <w:tcBorders>
              <w:top w:val="single" w:sz="4" w:space="0" w:color="auto"/>
              <w:left w:val="single" w:sz="4" w:space="0" w:color="auto"/>
              <w:bottom w:val="single" w:sz="4" w:space="0" w:color="auto"/>
              <w:right w:val="single" w:sz="4" w:space="0" w:color="auto"/>
            </w:tcBorders>
          </w:tcPr>
          <w:p w:rsidR="003B3EBC" w:rsidRPr="00D96FD2" w:rsidRDefault="003B3EBC">
            <w:pPr>
              <w:rPr>
                <w:rFonts w:ascii="Times New Roman" w:hAnsi="Times New Roman" w:cs="Times New Roman"/>
                <w:sz w:val="16"/>
                <w:szCs w:val="16"/>
              </w:rPr>
            </w:pPr>
            <w:r w:rsidRPr="00D96FD2">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Тип сливочного масла: Несоленое</w:t>
            </w:r>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Наименование сливочного масла: Крестьянское; Любительское; Традиционное</w:t>
            </w:r>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сливочного масла: Сладко-сливочное</w:t>
            </w:r>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Вес: не более 0,25 КГ</w:t>
            </w:r>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Жирность: 82,5 </w:t>
            </w:r>
            <w:proofErr w:type="gramStart"/>
            <w:r w:rsidRPr="00D96FD2">
              <w:rPr>
                <w:rFonts w:ascii="Times New Roman" w:eastAsia="Times New Roman" w:hAnsi="Times New Roman" w:cs="Times New Roman"/>
                <w:sz w:val="10"/>
                <w:szCs w:val="10"/>
                <w:lang w:eastAsia="ru-RU"/>
              </w:rPr>
              <w:t>ПРОЦ</w:t>
            </w:r>
            <w:proofErr w:type="gramEnd"/>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Сорт: Высший</w:t>
            </w:r>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Упаковка производителя: Наличие</w:t>
            </w:r>
          </w:p>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32261-2013, СТБ 1890-2017</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1068,53</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459467,90</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12.</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Мясо говядина б/</w:t>
            </w:r>
            <w:proofErr w:type="gramStart"/>
            <w:r w:rsidRPr="007F04DE">
              <w:rPr>
                <w:rFonts w:ascii="Times New Roman" w:eastAsia="Times New Roman" w:hAnsi="Times New Roman" w:cs="Times New Roman"/>
                <w:sz w:val="15"/>
                <w:szCs w:val="15"/>
                <w:lang w:eastAsia="ru-RU"/>
              </w:rPr>
              <w:t>к</w:t>
            </w:r>
            <w:proofErr w:type="gramEnd"/>
            <w:r w:rsidRPr="007F04DE">
              <w:rPr>
                <w:rFonts w:ascii="Times New Roman" w:eastAsia="Times New Roman" w:hAnsi="Times New Roman" w:cs="Times New Roman"/>
                <w:sz w:val="15"/>
                <w:szCs w:val="15"/>
                <w:lang w:eastAsia="ru-RU"/>
              </w:rPr>
              <w:t xml:space="preserve"> (задняя часть) замороженная</w:t>
            </w:r>
          </w:p>
        </w:tc>
        <w:tc>
          <w:tcPr>
            <w:tcW w:w="493" w:type="dxa"/>
            <w:tcBorders>
              <w:top w:val="single" w:sz="4" w:space="0" w:color="auto"/>
              <w:left w:val="single" w:sz="4" w:space="0" w:color="auto"/>
              <w:bottom w:val="single" w:sz="4" w:space="0" w:color="auto"/>
              <w:right w:val="single" w:sz="4" w:space="0" w:color="auto"/>
            </w:tcBorders>
          </w:tcPr>
          <w:p w:rsidR="003B3EBC" w:rsidRDefault="003B3EBC" w:rsidP="009F467B">
            <w:r w:rsidRPr="007621BF">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890</w:t>
            </w:r>
          </w:p>
        </w:tc>
        <w:tc>
          <w:tcPr>
            <w:tcW w:w="1559" w:type="dxa"/>
            <w:tcBorders>
              <w:top w:val="single" w:sz="4" w:space="0" w:color="auto"/>
              <w:left w:val="single" w:sz="4" w:space="0" w:color="auto"/>
              <w:bottom w:val="single" w:sz="4" w:space="0" w:color="auto"/>
              <w:right w:val="single" w:sz="4" w:space="0" w:color="auto"/>
            </w:tcBorders>
          </w:tcPr>
          <w:p w:rsidR="003B3EBC" w:rsidRPr="00D96FD2" w:rsidRDefault="003B3EBC">
            <w:pPr>
              <w:rPr>
                <w:rFonts w:ascii="Times New Roman" w:hAnsi="Times New Roman" w:cs="Times New Roman"/>
                <w:sz w:val="16"/>
                <w:szCs w:val="16"/>
              </w:rPr>
            </w:pPr>
            <w:r w:rsidRPr="00D96FD2">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 xml:space="preserve">Вид мяса по способу обработки: </w:t>
            </w:r>
            <w:proofErr w:type="gramStart"/>
            <w:r w:rsidRPr="00D96FD2">
              <w:rPr>
                <w:rFonts w:ascii="Times New Roman" w:eastAsia="Times New Roman" w:hAnsi="Times New Roman" w:cs="Times New Roman"/>
                <w:sz w:val="10"/>
                <w:szCs w:val="10"/>
                <w:lang w:eastAsia="ru-RU"/>
              </w:rPr>
              <w:t>Бескостное</w:t>
            </w:r>
            <w:proofErr w:type="gramEnd"/>
            <w:r w:rsidRPr="00D96FD2">
              <w:rPr>
                <w:rFonts w:ascii="Times New Roman" w:eastAsia="Times New Roman" w:hAnsi="Times New Roman" w:cs="Times New Roman"/>
                <w:sz w:val="10"/>
                <w:szCs w:val="10"/>
                <w:lang w:eastAsia="ru-RU"/>
              </w:rPr>
              <w:br/>
              <w:t>Вид мяса по способу разделки: Отруб</w:t>
            </w:r>
            <w:r w:rsidRPr="00D96FD2">
              <w:rPr>
                <w:rFonts w:ascii="Times New Roman" w:eastAsia="Times New Roman" w:hAnsi="Times New Roman" w:cs="Times New Roman"/>
                <w:sz w:val="10"/>
                <w:szCs w:val="10"/>
                <w:lang w:eastAsia="ru-RU"/>
              </w:rPr>
              <w:br/>
              <w:t>Вид отруба: Задняя часть</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31797-2012</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750,35</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667811,50</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sidRPr="007F04DE">
              <w:rPr>
                <w:rFonts w:ascii="Times New Roman" w:eastAsia="Times New Roman" w:hAnsi="Times New Roman" w:cs="Times New Roman"/>
                <w:sz w:val="15"/>
                <w:szCs w:val="15"/>
                <w:lang w:eastAsia="ru-RU"/>
              </w:rPr>
              <w:t>Печень говяжья замороженная</w:t>
            </w:r>
          </w:p>
        </w:tc>
        <w:tc>
          <w:tcPr>
            <w:tcW w:w="493" w:type="dxa"/>
            <w:tcBorders>
              <w:top w:val="single" w:sz="4" w:space="0" w:color="auto"/>
              <w:left w:val="single" w:sz="4" w:space="0" w:color="auto"/>
              <w:bottom w:val="single" w:sz="4" w:space="0" w:color="auto"/>
              <w:right w:val="single" w:sz="4" w:space="0" w:color="auto"/>
            </w:tcBorders>
          </w:tcPr>
          <w:p w:rsidR="003B3EBC" w:rsidRDefault="003B3EBC" w:rsidP="009F467B">
            <w:r w:rsidRPr="007621BF">
              <w:rPr>
                <w:rFonts w:ascii="Times New Roman" w:eastAsia="Times New Roman" w:hAnsi="Times New Roman" w:cs="Times New Roman"/>
                <w:sz w:val="16"/>
                <w:szCs w:val="16"/>
                <w:lang w:eastAsia="ru-RU"/>
              </w:rPr>
              <w:t>КГ</w:t>
            </w: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340</w:t>
            </w:r>
          </w:p>
        </w:tc>
        <w:tc>
          <w:tcPr>
            <w:tcW w:w="1559" w:type="dxa"/>
            <w:tcBorders>
              <w:top w:val="single" w:sz="4" w:space="0" w:color="auto"/>
              <w:left w:val="single" w:sz="4" w:space="0" w:color="auto"/>
              <w:bottom w:val="single" w:sz="4" w:space="0" w:color="auto"/>
              <w:right w:val="single" w:sz="4" w:space="0" w:color="auto"/>
            </w:tcBorders>
          </w:tcPr>
          <w:p w:rsidR="003B3EBC" w:rsidRPr="00D96FD2" w:rsidRDefault="003B3EBC">
            <w:pPr>
              <w:rPr>
                <w:rFonts w:ascii="Times New Roman" w:hAnsi="Times New Roman" w:cs="Times New Roman"/>
                <w:sz w:val="16"/>
                <w:szCs w:val="16"/>
              </w:rPr>
            </w:pPr>
            <w:r w:rsidRPr="00D96FD2">
              <w:rPr>
                <w:rFonts w:ascii="Times New Roman" w:eastAsiaTheme="minorEastAsia" w:hAnsi="Times New Roman" w:cs="Times New Roman"/>
                <w:sz w:val="16"/>
                <w:szCs w:val="16"/>
                <w:lang w:eastAsia="ru-RU"/>
              </w:rPr>
              <w:t>Россия</w:t>
            </w:r>
          </w:p>
        </w:tc>
        <w:tc>
          <w:tcPr>
            <w:tcW w:w="4111" w:type="dxa"/>
            <w:tcBorders>
              <w:top w:val="single" w:sz="4" w:space="0" w:color="auto"/>
              <w:left w:val="single" w:sz="4" w:space="0" w:color="auto"/>
              <w:bottom w:val="single" w:sz="4" w:space="0" w:color="auto"/>
              <w:right w:val="single" w:sz="4" w:space="0" w:color="auto"/>
            </w:tcBorders>
          </w:tcPr>
          <w:p w:rsidR="003B3EBC" w:rsidRPr="00D96FD2" w:rsidRDefault="003B3EBC" w:rsidP="009F467B">
            <w:pPr>
              <w:spacing w:after="0" w:line="240" w:lineRule="auto"/>
              <w:rPr>
                <w:rFonts w:ascii="Times New Roman" w:eastAsia="Times New Roman" w:hAnsi="Times New Roman" w:cs="Times New Roman"/>
                <w:sz w:val="10"/>
                <w:szCs w:val="10"/>
                <w:lang w:eastAsia="ru-RU"/>
              </w:rPr>
            </w:pPr>
            <w:r w:rsidRPr="00D96FD2">
              <w:rPr>
                <w:rFonts w:ascii="Times New Roman" w:eastAsia="Times New Roman" w:hAnsi="Times New Roman" w:cs="Times New Roman"/>
                <w:sz w:val="10"/>
                <w:szCs w:val="10"/>
                <w:lang w:eastAsia="ru-RU"/>
              </w:rPr>
              <w:t>Вид субпродукта: Печень</w:t>
            </w:r>
            <w:r w:rsidRPr="00D96FD2">
              <w:rPr>
                <w:rFonts w:ascii="Times New Roman" w:eastAsia="Times New Roman" w:hAnsi="Times New Roman" w:cs="Times New Roman"/>
                <w:sz w:val="10"/>
                <w:szCs w:val="10"/>
                <w:lang w:eastAsia="ru-RU"/>
              </w:rPr>
              <w:br/>
              <w:t>Субпроду</w:t>
            </w:r>
            <w:proofErr w:type="gramStart"/>
            <w:r w:rsidRPr="00D96FD2">
              <w:rPr>
                <w:rFonts w:ascii="Times New Roman" w:eastAsia="Times New Roman" w:hAnsi="Times New Roman" w:cs="Times New Roman"/>
                <w:sz w:val="10"/>
                <w:szCs w:val="10"/>
                <w:lang w:eastAsia="ru-RU"/>
              </w:rPr>
              <w:t>кт в бл</w:t>
            </w:r>
            <w:proofErr w:type="gramEnd"/>
            <w:r w:rsidRPr="00D96FD2">
              <w:rPr>
                <w:rFonts w:ascii="Times New Roman" w:eastAsia="Times New Roman" w:hAnsi="Times New Roman" w:cs="Times New Roman"/>
                <w:sz w:val="10"/>
                <w:szCs w:val="10"/>
                <w:lang w:eastAsia="ru-RU"/>
              </w:rPr>
              <w:t>оках: Нет; Да</w:t>
            </w:r>
            <w:r w:rsidRPr="00D96FD2">
              <w:rPr>
                <w:rFonts w:ascii="Times New Roman" w:eastAsia="Times New Roman" w:hAnsi="Times New Roman" w:cs="Times New Roman"/>
                <w:sz w:val="10"/>
                <w:szCs w:val="10"/>
                <w:lang w:eastAsia="ru-RU"/>
              </w:rPr>
              <w:br/>
              <w:t>Вид мяса: Говядина</w:t>
            </w:r>
            <w:r w:rsidRPr="00D96FD2">
              <w:rPr>
                <w:rFonts w:ascii="Times New Roman" w:eastAsia="Times New Roman" w:hAnsi="Times New Roman" w:cs="Times New Roman"/>
                <w:sz w:val="10"/>
                <w:szCs w:val="10"/>
                <w:lang w:eastAsia="ru-RU"/>
              </w:rPr>
              <w:br/>
              <w:t xml:space="preserve">Фасовка: </w:t>
            </w:r>
            <w:proofErr w:type="gramStart"/>
            <w:r w:rsidRPr="00D96FD2">
              <w:rPr>
                <w:rFonts w:ascii="Times New Roman" w:eastAsia="Times New Roman" w:hAnsi="Times New Roman" w:cs="Times New Roman"/>
                <w:sz w:val="10"/>
                <w:szCs w:val="10"/>
                <w:lang w:eastAsia="ru-RU"/>
              </w:rPr>
              <w:t>Весовая</w:t>
            </w:r>
            <w:proofErr w:type="gramEnd"/>
            <w:r w:rsidRPr="00D96FD2">
              <w:rPr>
                <w:rFonts w:ascii="Times New Roman" w:eastAsia="Times New Roman" w:hAnsi="Times New Roman" w:cs="Times New Roman"/>
                <w:sz w:val="10"/>
                <w:szCs w:val="10"/>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32244-2013; Технический регламент Таможенного союза "О безопасности упаковки" от 16.08.2011 </w:t>
            </w:r>
            <w:proofErr w:type="gramStart"/>
            <w:r w:rsidRPr="00D96FD2">
              <w:rPr>
                <w:rFonts w:ascii="Times New Roman" w:eastAsia="Times New Roman" w:hAnsi="Times New Roman" w:cs="Times New Roman"/>
                <w:sz w:val="10"/>
                <w:szCs w:val="10"/>
                <w:lang w:eastAsia="ru-RU"/>
              </w:rPr>
              <w:t>ТР</w:t>
            </w:r>
            <w:proofErr w:type="gramEnd"/>
            <w:r w:rsidRPr="00D96FD2">
              <w:rPr>
                <w:rFonts w:ascii="Times New Roman" w:eastAsia="Times New Roman" w:hAnsi="Times New Roman" w:cs="Times New Roman"/>
                <w:sz w:val="10"/>
                <w:szCs w:val="10"/>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Р 54366-2011</w:t>
            </w: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sz w:val="15"/>
                <w:szCs w:val="15"/>
              </w:rPr>
            </w:pPr>
            <w:r>
              <w:rPr>
                <w:rFonts w:ascii="Times New Roman" w:hAnsi="Times New Roman" w:cs="Times New Roman"/>
                <w:sz w:val="15"/>
                <w:szCs w:val="15"/>
              </w:rPr>
              <w:t>363,27</w:t>
            </w: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F04DE" w:rsidRDefault="003B3EBC" w:rsidP="009F467B">
            <w:pPr>
              <w:jc w:val="center"/>
              <w:rPr>
                <w:rFonts w:ascii="Times New Roman" w:hAnsi="Times New Roman" w:cs="Times New Roman"/>
                <w:color w:val="000000"/>
                <w:sz w:val="15"/>
                <w:szCs w:val="15"/>
              </w:rPr>
            </w:pPr>
            <w:r>
              <w:rPr>
                <w:rFonts w:ascii="Times New Roman" w:hAnsi="Times New Roman" w:cs="Times New Roman"/>
                <w:color w:val="000000"/>
                <w:sz w:val="15"/>
                <w:szCs w:val="15"/>
              </w:rPr>
              <w:t>123511,80</w:t>
            </w:r>
          </w:p>
        </w:tc>
      </w:tr>
      <w:tr w:rsidR="003B3EBC" w:rsidRPr="00780ABC" w:rsidTr="00D96FD2">
        <w:tc>
          <w:tcPr>
            <w:tcW w:w="662"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93"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3B3EBC" w:rsidRPr="00780ABC" w:rsidRDefault="003B3EBC" w:rsidP="009F467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hAnsi="Times New Roman" w:cs="Times New Roman"/>
                <w:b/>
                <w:color w:val="000000"/>
                <w:sz w:val="16"/>
                <w:szCs w:val="16"/>
              </w:rPr>
              <w:t>1 617  247,49</w:t>
            </w:r>
          </w:p>
        </w:tc>
      </w:tr>
    </w:tbl>
    <w:p w:rsidR="00715C22" w:rsidRPr="00780ABC" w:rsidRDefault="00715C22" w:rsidP="00715C22">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15C22" w:rsidRPr="00780ABC" w:rsidTr="00656A82">
        <w:tc>
          <w:tcPr>
            <w:tcW w:w="3931" w:type="dxa"/>
            <w:vAlign w:val="bottom"/>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15C22" w:rsidRPr="00780ABC" w:rsidTr="00656A82">
        <w:tc>
          <w:tcPr>
            <w:tcW w:w="3931" w:type="dxa"/>
          </w:tcPr>
          <w:p w:rsidR="00715C22" w:rsidRPr="00780ABC" w:rsidRDefault="00715C22" w:rsidP="00EB58B1">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715C22" w:rsidRPr="00780ABC" w:rsidRDefault="00715C22" w:rsidP="00B40D6F">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C0E09">
              <w:rPr>
                <w:rFonts w:ascii="Times New Roman" w:eastAsiaTheme="minorEastAsia" w:hAnsi="Times New Roman" w:cs="Times New Roman"/>
                <w:lang w:eastAsia="ru-RU"/>
              </w:rPr>
              <w:t xml:space="preserve"> М.В. </w:t>
            </w:r>
            <w:proofErr w:type="spellStart"/>
            <w:r w:rsidR="00BC0E09">
              <w:rPr>
                <w:rFonts w:ascii="Times New Roman" w:eastAsiaTheme="minorEastAsia" w:hAnsi="Times New Roman" w:cs="Times New Roman"/>
                <w:lang w:eastAsia="ru-RU"/>
              </w:rPr>
              <w:t>Ляско</w:t>
            </w:r>
            <w:proofErr w:type="spellEnd"/>
          </w:p>
        </w:tc>
      </w:tr>
      <w:tr w:rsidR="00715C22" w:rsidRPr="00780ABC" w:rsidTr="00656A82">
        <w:tc>
          <w:tcPr>
            <w:tcW w:w="3931" w:type="dxa"/>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2779" w:type="dxa"/>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4536"/>
        <w:gridCol w:w="192"/>
        <w:gridCol w:w="3515"/>
      </w:tblGrid>
      <w:tr w:rsidR="008E3F0A" w:rsidRPr="00780ABC" w:rsidTr="008E3F0A">
        <w:tc>
          <w:tcPr>
            <w:tcW w:w="4536" w:type="dxa"/>
          </w:tcPr>
          <w:p w:rsidR="008E3F0A" w:rsidRPr="008E3F0A" w:rsidRDefault="008E3F0A" w:rsidP="008E3F0A">
            <w:pPr>
              <w:widowControl w:val="0"/>
              <w:tabs>
                <w:tab w:val="left" w:pos="639"/>
              </w:tabs>
              <w:autoSpaceDE w:val="0"/>
              <w:autoSpaceDN w:val="0"/>
              <w:adjustRightInd w:val="0"/>
              <w:spacing w:after="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Пользователь:</w:t>
            </w:r>
            <w:r w:rsidRPr="008E3F0A">
              <w:rPr>
                <w:rFonts w:ascii="Times New Roman" w:hAnsi="Times New Roman" w:cs="Times New Roman"/>
                <w:sz w:val="16"/>
                <w:szCs w:val="16"/>
              </w:rPr>
              <w:t> </w:t>
            </w:r>
            <w:proofErr w:type="spellStart"/>
            <w:r w:rsidRPr="008E3F0A">
              <w:rPr>
                <w:rFonts w:ascii="Times New Roman" w:hAnsi="Times New Roman" w:cs="Times New Roman"/>
                <w:sz w:val="16"/>
                <w:szCs w:val="16"/>
              </w:rPr>
              <w:t>Кияниченко</w:t>
            </w:r>
            <w:proofErr w:type="spellEnd"/>
            <w:r w:rsidRPr="008E3F0A">
              <w:rPr>
                <w:rFonts w:ascii="Times New Roman" w:hAnsi="Times New Roman" w:cs="Times New Roman"/>
                <w:sz w:val="16"/>
                <w:szCs w:val="16"/>
              </w:rPr>
              <w:t xml:space="preserve"> Елена Евгеньевна, Заведующий</w:t>
            </w:r>
          </w:p>
          <w:p w:rsidR="008E3F0A" w:rsidRDefault="008E3F0A" w:rsidP="008E3F0A">
            <w:pPr>
              <w:widowControl w:val="0"/>
              <w:tabs>
                <w:tab w:val="left" w:pos="639"/>
              </w:tabs>
              <w:autoSpaceDE w:val="0"/>
              <w:autoSpaceDN w:val="0"/>
              <w:adjustRightInd w:val="0"/>
              <w:spacing w:after="0"/>
              <w:contextualSpacing/>
              <w:outlineLvl w:val="1"/>
              <w:rPr>
                <w:rFonts w:ascii="Times New Roman" w:hAnsi="Times New Roman" w:cs="Times New Roman"/>
                <w:b/>
                <w:bCs/>
                <w:sz w:val="16"/>
                <w:szCs w:val="16"/>
                <w:bdr w:val="none" w:sz="0" w:space="0" w:color="auto" w:frame="1"/>
              </w:rPr>
            </w:pPr>
          </w:p>
          <w:p w:rsidR="008E3F0A" w:rsidRPr="008E3F0A" w:rsidRDefault="008E3F0A" w:rsidP="008E3F0A">
            <w:pPr>
              <w:widowControl w:val="0"/>
              <w:tabs>
                <w:tab w:val="left" w:pos="639"/>
              </w:tabs>
              <w:autoSpaceDE w:val="0"/>
              <w:autoSpaceDN w:val="0"/>
              <w:adjustRightInd w:val="0"/>
              <w:spacing w:after="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Сертификат:</w:t>
            </w:r>
            <w:r w:rsidRPr="008E3F0A">
              <w:rPr>
                <w:rFonts w:ascii="Times New Roman" w:hAnsi="Times New Roman" w:cs="Times New Roman"/>
                <w:sz w:val="16"/>
                <w:szCs w:val="16"/>
              </w:rPr>
              <w:t> 008b561a924536fb9e19cf4b7010882a73</w:t>
            </w:r>
          </w:p>
          <w:p w:rsidR="008E3F0A" w:rsidRDefault="008E3F0A" w:rsidP="008E3F0A">
            <w:pPr>
              <w:widowControl w:val="0"/>
              <w:tabs>
                <w:tab w:val="left" w:pos="639"/>
              </w:tabs>
              <w:autoSpaceDE w:val="0"/>
              <w:autoSpaceDN w:val="0"/>
              <w:adjustRightInd w:val="0"/>
              <w:spacing w:after="0"/>
              <w:contextualSpacing/>
              <w:outlineLvl w:val="1"/>
              <w:rPr>
                <w:rFonts w:ascii="Times New Roman" w:hAnsi="Times New Roman" w:cs="Times New Roman"/>
                <w:b/>
                <w:bCs/>
                <w:sz w:val="16"/>
                <w:szCs w:val="16"/>
                <w:bdr w:val="none" w:sz="0" w:space="0" w:color="auto" w:frame="1"/>
              </w:rPr>
            </w:pPr>
          </w:p>
          <w:p w:rsidR="008E3F0A" w:rsidRPr="008E3F0A" w:rsidRDefault="008E3F0A" w:rsidP="008E3F0A">
            <w:pPr>
              <w:widowControl w:val="0"/>
              <w:tabs>
                <w:tab w:val="left" w:pos="639"/>
              </w:tabs>
              <w:autoSpaceDE w:val="0"/>
              <w:autoSpaceDN w:val="0"/>
              <w:adjustRightInd w:val="0"/>
              <w:spacing w:after="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Выдан:</w:t>
            </w:r>
            <w:r w:rsidRPr="008E3F0A">
              <w:rPr>
                <w:rFonts w:ascii="Times New Roman" w:hAnsi="Times New Roman" w:cs="Times New Roman"/>
                <w:sz w:val="16"/>
                <w:szCs w:val="16"/>
              </w:rPr>
              <w:t> Казначейство России</w:t>
            </w:r>
          </w:p>
          <w:p w:rsidR="008E3F0A" w:rsidRDefault="008E3F0A" w:rsidP="008E3F0A">
            <w:pPr>
              <w:widowControl w:val="0"/>
              <w:tabs>
                <w:tab w:val="left" w:pos="639"/>
              </w:tabs>
              <w:autoSpaceDE w:val="0"/>
              <w:autoSpaceDN w:val="0"/>
              <w:adjustRightInd w:val="0"/>
              <w:spacing w:after="0"/>
              <w:contextualSpacing/>
              <w:outlineLvl w:val="1"/>
              <w:rPr>
                <w:rFonts w:ascii="Times New Roman" w:hAnsi="Times New Roman" w:cs="Times New Roman"/>
                <w:b/>
                <w:bCs/>
                <w:sz w:val="16"/>
                <w:szCs w:val="16"/>
                <w:bdr w:val="none" w:sz="0" w:space="0" w:color="auto" w:frame="1"/>
              </w:rPr>
            </w:pPr>
          </w:p>
          <w:p w:rsidR="008E3F0A" w:rsidRPr="008E3F0A" w:rsidRDefault="008E3F0A" w:rsidP="008E3F0A">
            <w:pPr>
              <w:widowControl w:val="0"/>
              <w:tabs>
                <w:tab w:val="left" w:pos="639"/>
              </w:tabs>
              <w:autoSpaceDE w:val="0"/>
              <w:autoSpaceDN w:val="0"/>
              <w:adjustRightInd w:val="0"/>
              <w:spacing w:after="0" w:line="240" w:lineRule="auto"/>
              <w:contextualSpacing/>
              <w:outlineLvl w:val="1"/>
              <w:rPr>
                <w:rFonts w:ascii="Times New Roman" w:eastAsiaTheme="minorEastAsia" w:hAnsi="Times New Roman" w:cs="Times New Roman"/>
                <w:sz w:val="16"/>
                <w:szCs w:val="16"/>
                <w:lang w:eastAsia="ru-RU"/>
              </w:rPr>
            </w:pPr>
            <w:r w:rsidRPr="008E3F0A">
              <w:rPr>
                <w:rFonts w:ascii="Times New Roman" w:hAnsi="Times New Roman" w:cs="Times New Roman"/>
                <w:b/>
                <w:bCs/>
                <w:sz w:val="16"/>
                <w:szCs w:val="16"/>
                <w:bdr w:val="none" w:sz="0" w:space="0" w:color="auto" w:frame="1"/>
              </w:rPr>
              <w:t>Период действия сертификата:</w:t>
            </w:r>
            <w:r w:rsidRPr="008E3F0A">
              <w:rPr>
                <w:rFonts w:ascii="Times New Roman" w:hAnsi="Times New Roman" w:cs="Times New Roman"/>
                <w:sz w:val="16"/>
                <w:szCs w:val="16"/>
              </w:rPr>
              <w:t> с 19.04.2023 по 12.07.2024</w:t>
            </w:r>
          </w:p>
        </w:tc>
        <w:tc>
          <w:tcPr>
            <w:tcW w:w="4536" w:type="dxa"/>
          </w:tcPr>
          <w:tbl>
            <w:tblPr>
              <w:tblW w:w="4712" w:type="dxa"/>
              <w:tblLayout w:type="fixed"/>
              <w:tblCellMar>
                <w:left w:w="0" w:type="dxa"/>
                <w:right w:w="0" w:type="dxa"/>
              </w:tblCellMar>
              <w:tblLook w:val="04A0" w:firstRow="1" w:lastRow="0" w:firstColumn="1" w:lastColumn="0" w:noHBand="0" w:noVBand="1"/>
            </w:tblPr>
            <w:tblGrid>
              <w:gridCol w:w="4712"/>
            </w:tblGrid>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Пользователь:</w:t>
                  </w:r>
                  <w:r w:rsidRPr="008E3F0A">
                    <w:rPr>
                      <w:rFonts w:ascii="Times New Roman" w:eastAsia="Times New Roman" w:hAnsi="Times New Roman" w:cs="Times New Roman"/>
                      <w:color w:val="383838"/>
                      <w:sz w:val="16"/>
                      <w:szCs w:val="16"/>
                      <w:lang w:eastAsia="ru-RU"/>
                    </w:rPr>
                    <w:t> ЛЯСКО МИХАИЛ ВСЕВОЛОДОВИЧ, ГЕНЕРАЛЬНЫЙ ДИРЕКТОР</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Сертификат:</w:t>
                  </w:r>
                  <w:r w:rsidRPr="008E3F0A">
                    <w:rPr>
                      <w:rFonts w:ascii="Times New Roman" w:eastAsia="Times New Roman" w:hAnsi="Times New Roman" w:cs="Times New Roman"/>
                      <w:color w:val="383838"/>
                      <w:sz w:val="16"/>
                      <w:szCs w:val="16"/>
                      <w:lang w:eastAsia="ru-RU"/>
                    </w:rPr>
                    <w:t> 01a1368b00e8afd3a04f6b995abb6183b3</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Выдан:</w:t>
                  </w:r>
                  <w:r w:rsidRPr="008E3F0A">
                    <w:rPr>
                      <w:rFonts w:ascii="Times New Roman" w:eastAsia="Times New Roman" w:hAnsi="Times New Roman" w:cs="Times New Roman"/>
                      <w:color w:val="383838"/>
                      <w:sz w:val="16"/>
                      <w:szCs w:val="16"/>
                      <w:lang w:eastAsia="ru-RU"/>
                    </w:rPr>
                    <w:t> Федеральная налоговая служба</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Период действия сертификата:</w:t>
                  </w:r>
                  <w:r w:rsidRPr="008E3F0A">
                    <w:rPr>
                      <w:rFonts w:ascii="Times New Roman" w:eastAsia="Times New Roman" w:hAnsi="Times New Roman" w:cs="Times New Roman"/>
                      <w:color w:val="383838"/>
                      <w:sz w:val="16"/>
                      <w:szCs w:val="16"/>
                      <w:lang w:eastAsia="ru-RU"/>
                    </w:rPr>
                    <w:t> с 18.04.2023 по 18.07.2024</w:t>
                  </w:r>
                </w:p>
              </w:tc>
            </w:tr>
          </w:tbl>
          <w:p w:rsidR="008E3F0A" w:rsidRPr="008E3F0A" w:rsidRDefault="008E3F0A" w:rsidP="00727B52">
            <w:pPr>
              <w:widowControl w:val="0"/>
              <w:tabs>
                <w:tab w:val="left" w:pos="639"/>
              </w:tabs>
              <w:autoSpaceDE w:val="0"/>
              <w:autoSpaceDN w:val="0"/>
              <w:adjustRightInd w:val="0"/>
              <w:spacing w:after="0" w:line="240" w:lineRule="auto"/>
              <w:contextualSpacing/>
              <w:outlineLvl w:val="1"/>
              <w:rPr>
                <w:rFonts w:ascii="Times New Roman" w:eastAsiaTheme="minorEastAsia" w:hAnsi="Times New Roman" w:cs="Times New Roman"/>
                <w:sz w:val="16"/>
                <w:szCs w:val="16"/>
                <w:lang w:eastAsia="ru-RU"/>
              </w:rPr>
            </w:pPr>
          </w:p>
        </w:tc>
        <w:tc>
          <w:tcPr>
            <w:tcW w:w="192" w:type="dxa"/>
            <w:tcBorders>
              <w:left w:val="nil"/>
            </w:tcBorders>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8E3F0A" w:rsidRPr="00780ABC" w:rsidTr="008E3F0A">
        <w:trPr>
          <w:trHeight w:val="18"/>
        </w:trPr>
        <w:tc>
          <w:tcPr>
            <w:tcW w:w="4536" w:type="dxa"/>
          </w:tcPr>
          <w:p w:rsidR="008E3F0A" w:rsidRPr="00780ABC" w:rsidRDefault="008E3F0A" w:rsidP="00DC78B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tc>
        <w:tc>
          <w:tcPr>
            <w:tcW w:w="4536" w:type="dxa"/>
          </w:tcPr>
          <w:p w:rsidR="008E3F0A" w:rsidRPr="00780ABC" w:rsidRDefault="008E3F0A" w:rsidP="00DC78B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tc>
        <w:tc>
          <w:tcPr>
            <w:tcW w:w="192" w:type="dxa"/>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8E3F0A" w:rsidRPr="00780ABC" w:rsidRDefault="008E3F0A" w:rsidP="00715C22">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8E3F0A" w:rsidRPr="00780ABC" w:rsidTr="008E3F0A">
        <w:tc>
          <w:tcPr>
            <w:tcW w:w="4536" w:type="dxa"/>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4536" w:type="dxa"/>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2" w:type="dxa"/>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8E3F0A" w:rsidRPr="00780ABC" w:rsidRDefault="008E3F0A"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715C22" w:rsidRDefault="00715C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15C22" w:rsidRDefault="00715C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15C22" w:rsidRDefault="00715C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96FD2" w:rsidRDefault="00D96FD2" w:rsidP="009A5527">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D96FD2" w:rsidRDefault="00D96FD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9A5527" w:rsidP="00DC78B4">
      <w:pPr>
        <w:widowControl w:val="0"/>
        <w:autoSpaceDE w:val="0"/>
        <w:autoSpaceDN w:val="0"/>
        <w:adjustRightInd w:val="0"/>
        <w:spacing w:after="0" w:line="240" w:lineRule="auto"/>
        <w:contextualSpacing/>
        <w:jc w:val="right"/>
        <w:rPr>
          <w:rFonts w:ascii="Times New Roman" w:eastAsiaTheme="minorEastAsia" w:hAnsi="Times New Roman" w:cs="Times New Roman"/>
          <w:b/>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марта </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30</w:t>
      </w:r>
      <w:r w:rsidR="00DC78B4">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 от "</w:t>
      </w:r>
      <w:r w:rsidR="008E3F0A">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8E3F0A">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8E3F0A">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30</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г</w:t>
            </w:r>
            <w:proofErr w:type="gramEnd"/>
            <w:r w:rsidRPr="00780ABC">
              <w:rPr>
                <w:rFonts w:ascii="Times New Roman" w:eastAsiaTheme="minorEastAsia" w:hAnsi="Times New Roman" w:cs="Times New Roman"/>
                <w:lang w:eastAsia="ru-RU"/>
              </w:rPr>
              <w:t>.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565104" w:rsidRPr="00780ABC" w:rsidTr="00526AC6">
        <w:tc>
          <w:tcPr>
            <w:tcW w:w="9015" w:type="dxa"/>
            <w:gridSpan w:val="3"/>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526AC6">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80ABC">
        <w:tc>
          <w:tcPr>
            <w:tcW w:w="3175"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80ABC">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8"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B40D6F">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C0E09">
              <w:rPr>
                <w:rFonts w:ascii="Times New Roman" w:eastAsiaTheme="minorEastAsia" w:hAnsi="Times New Roman" w:cs="Times New Roman"/>
                <w:lang w:eastAsia="ru-RU"/>
              </w:rPr>
              <w:t xml:space="preserve"> М.В. </w:t>
            </w:r>
            <w:proofErr w:type="spellStart"/>
            <w:r w:rsidR="00BC0E09">
              <w:rPr>
                <w:rFonts w:ascii="Times New Roman" w:eastAsiaTheme="minorEastAsia" w:hAnsi="Times New Roman" w:cs="Times New Roman"/>
                <w:lang w:eastAsia="ru-RU"/>
              </w:rPr>
              <w:t>Ляско</w:t>
            </w:r>
            <w:proofErr w:type="spellEnd"/>
          </w:p>
        </w:tc>
      </w:tr>
      <w:tr w:rsidR="00780ABC" w:rsidRPr="00780ABC" w:rsidTr="00780ABC">
        <w:tc>
          <w:tcPr>
            <w:tcW w:w="3175"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52"/>
      </w:tblGrid>
      <w:tr w:rsidR="008E3F0A" w:rsidRPr="008E3F0A" w:rsidTr="00727B52">
        <w:tc>
          <w:tcPr>
            <w:tcW w:w="4786" w:type="dxa"/>
            <w:shd w:val="clear" w:color="auto" w:fill="auto"/>
          </w:tcPr>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Пользователь:</w:t>
            </w:r>
            <w:r w:rsidRPr="008E3F0A">
              <w:rPr>
                <w:rFonts w:ascii="Times New Roman" w:hAnsi="Times New Roman" w:cs="Times New Roman"/>
                <w:sz w:val="16"/>
                <w:szCs w:val="16"/>
              </w:rPr>
              <w:t> </w:t>
            </w:r>
            <w:proofErr w:type="spellStart"/>
            <w:r w:rsidRPr="008E3F0A">
              <w:rPr>
                <w:rFonts w:ascii="Times New Roman" w:hAnsi="Times New Roman" w:cs="Times New Roman"/>
                <w:sz w:val="16"/>
                <w:szCs w:val="16"/>
              </w:rPr>
              <w:t>Кияниченко</w:t>
            </w:r>
            <w:proofErr w:type="spellEnd"/>
            <w:r w:rsidRPr="008E3F0A">
              <w:rPr>
                <w:rFonts w:ascii="Times New Roman" w:hAnsi="Times New Roman" w:cs="Times New Roman"/>
                <w:sz w:val="16"/>
                <w:szCs w:val="16"/>
              </w:rPr>
              <w:t xml:space="preserve"> Елена Евгеньевна, Заведующий</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Сертификат:</w:t>
            </w:r>
            <w:r w:rsidRPr="008E3F0A">
              <w:rPr>
                <w:rFonts w:ascii="Times New Roman" w:hAnsi="Times New Roman" w:cs="Times New Roman"/>
                <w:sz w:val="16"/>
                <w:szCs w:val="16"/>
              </w:rPr>
              <w:t> 008b561a924536fb9e19cf4b7010882a73</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sz w:val="16"/>
                <w:szCs w:val="16"/>
              </w:rPr>
            </w:pPr>
            <w:r w:rsidRPr="008E3F0A">
              <w:rPr>
                <w:rFonts w:ascii="Times New Roman" w:hAnsi="Times New Roman" w:cs="Times New Roman"/>
                <w:b/>
                <w:bCs/>
                <w:sz w:val="16"/>
                <w:szCs w:val="16"/>
                <w:bdr w:val="none" w:sz="0" w:space="0" w:color="auto" w:frame="1"/>
              </w:rPr>
              <w:t>Выдан:</w:t>
            </w:r>
            <w:r w:rsidRPr="008E3F0A">
              <w:rPr>
                <w:rFonts w:ascii="Times New Roman" w:hAnsi="Times New Roman" w:cs="Times New Roman"/>
                <w:sz w:val="16"/>
                <w:szCs w:val="16"/>
              </w:rPr>
              <w:t> Казначейство России</w:t>
            </w:r>
          </w:p>
          <w:p w:rsidR="008E3F0A" w:rsidRDefault="008E3F0A" w:rsidP="00727B52">
            <w:pPr>
              <w:widowControl w:val="0"/>
              <w:tabs>
                <w:tab w:val="left" w:pos="639"/>
              </w:tabs>
              <w:autoSpaceDE w:val="0"/>
              <w:autoSpaceDN w:val="0"/>
              <w:adjustRightInd w:val="0"/>
              <w:contextualSpacing/>
              <w:outlineLvl w:val="1"/>
              <w:rPr>
                <w:rFonts w:ascii="Times New Roman" w:hAnsi="Times New Roman" w:cs="Times New Roman"/>
                <w:b/>
                <w:bCs/>
                <w:sz w:val="16"/>
                <w:szCs w:val="16"/>
                <w:bdr w:val="none" w:sz="0" w:space="0" w:color="auto" w:frame="1"/>
              </w:rPr>
            </w:pPr>
          </w:p>
          <w:p w:rsidR="008E3F0A" w:rsidRPr="008E3F0A" w:rsidRDefault="008E3F0A" w:rsidP="00727B52">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r w:rsidRPr="008E3F0A">
              <w:rPr>
                <w:rFonts w:ascii="Times New Roman" w:hAnsi="Times New Roman" w:cs="Times New Roman"/>
                <w:b/>
                <w:bCs/>
                <w:sz w:val="16"/>
                <w:szCs w:val="16"/>
                <w:bdr w:val="none" w:sz="0" w:space="0" w:color="auto" w:frame="1"/>
              </w:rPr>
              <w:t>Период действия сертификата:</w:t>
            </w:r>
            <w:r w:rsidRPr="008E3F0A">
              <w:rPr>
                <w:rFonts w:ascii="Times New Roman" w:hAnsi="Times New Roman" w:cs="Times New Roman"/>
                <w:sz w:val="16"/>
                <w:szCs w:val="16"/>
              </w:rPr>
              <w:t> с 19.04.2023 по 12.07.2024</w:t>
            </w:r>
          </w:p>
        </w:tc>
        <w:tc>
          <w:tcPr>
            <w:tcW w:w="5352" w:type="dxa"/>
            <w:shd w:val="clear" w:color="auto" w:fill="auto"/>
          </w:tcPr>
          <w:tbl>
            <w:tblPr>
              <w:tblW w:w="4712" w:type="dxa"/>
              <w:tblLayout w:type="fixed"/>
              <w:tblCellMar>
                <w:left w:w="0" w:type="dxa"/>
                <w:right w:w="0" w:type="dxa"/>
              </w:tblCellMar>
              <w:tblLook w:val="04A0" w:firstRow="1" w:lastRow="0" w:firstColumn="1" w:lastColumn="0" w:noHBand="0" w:noVBand="1"/>
            </w:tblPr>
            <w:tblGrid>
              <w:gridCol w:w="4712"/>
            </w:tblGrid>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Пользователь:</w:t>
                  </w:r>
                  <w:r w:rsidRPr="008E3F0A">
                    <w:rPr>
                      <w:rFonts w:ascii="Times New Roman" w:eastAsia="Times New Roman" w:hAnsi="Times New Roman" w:cs="Times New Roman"/>
                      <w:color w:val="383838"/>
                      <w:sz w:val="16"/>
                      <w:szCs w:val="16"/>
                      <w:lang w:eastAsia="ru-RU"/>
                    </w:rPr>
                    <w:t> ЛЯСКО МИХАИЛ ВСЕВОЛОДОВИЧ, ГЕНЕРАЛЬНЫЙ ДИРЕКТОР</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Сертификат:</w:t>
                  </w:r>
                  <w:r w:rsidRPr="008E3F0A">
                    <w:rPr>
                      <w:rFonts w:ascii="Times New Roman" w:eastAsia="Times New Roman" w:hAnsi="Times New Roman" w:cs="Times New Roman"/>
                      <w:color w:val="383838"/>
                      <w:sz w:val="16"/>
                      <w:szCs w:val="16"/>
                      <w:lang w:eastAsia="ru-RU"/>
                    </w:rPr>
                    <w:t> 01a1368b00e8afd3a04f6b995abb6183b3</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Выдан:</w:t>
                  </w:r>
                  <w:r w:rsidRPr="008E3F0A">
                    <w:rPr>
                      <w:rFonts w:ascii="Times New Roman" w:eastAsia="Times New Roman" w:hAnsi="Times New Roman" w:cs="Times New Roman"/>
                      <w:color w:val="383838"/>
                      <w:sz w:val="16"/>
                      <w:szCs w:val="16"/>
                      <w:lang w:eastAsia="ru-RU"/>
                    </w:rPr>
                    <w:t> Федеральная налоговая служба</w:t>
                  </w:r>
                </w:p>
              </w:tc>
            </w:tr>
            <w:tr w:rsidR="008E3F0A" w:rsidRPr="008E3F0A" w:rsidTr="00727B52">
              <w:tc>
                <w:tcPr>
                  <w:tcW w:w="4712" w:type="dxa"/>
                  <w:tcBorders>
                    <w:top w:val="nil"/>
                    <w:left w:val="nil"/>
                    <w:bottom w:val="nil"/>
                    <w:right w:val="nil"/>
                  </w:tcBorders>
                  <w:shd w:val="clear" w:color="auto" w:fill="auto"/>
                  <w:tcMar>
                    <w:top w:w="0" w:type="dxa"/>
                    <w:left w:w="75" w:type="dxa"/>
                    <w:bottom w:w="90" w:type="dxa"/>
                    <w:right w:w="300" w:type="dxa"/>
                  </w:tcMar>
                  <w:hideMark/>
                </w:tcPr>
                <w:p w:rsidR="008E3F0A" w:rsidRPr="008E3F0A" w:rsidRDefault="008E3F0A" w:rsidP="00727B52">
                  <w:pPr>
                    <w:spacing w:after="0" w:line="240" w:lineRule="auto"/>
                    <w:rPr>
                      <w:rFonts w:ascii="Times New Roman" w:eastAsia="Times New Roman" w:hAnsi="Times New Roman" w:cs="Times New Roman"/>
                      <w:color w:val="383838"/>
                      <w:sz w:val="16"/>
                      <w:szCs w:val="16"/>
                      <w:lang w:eastAsia="ru-RU"/>
                    </w:rPr>
                  </w:pPr>
                  <w:r w:rsidRPr="008E3F0A">
                    <w:rPr>
                      <w:rFonts w:ascii="Times New Roman" w:eastAsia="Times New Roman" w:hAnsi="Times New Roman" w:cs="Times New Roman"/>
                      <w:b/>
                      <w:bCs/>
                      <w:color w:val="383838"/>
                      <w:sz w:val="16"/>
                      <w:szCs w:val="16"/>
                      <w:bdr w:val="none" w:sz="0" w:space="0" w:color="auto" w:frame="1"/>
                      <w:lang w:eastAsia="ru-RU"/>
                    </w:rPr>
                    <w:t>Период действия сертификата:</w:t>
                  </w:r>
                  <w:r w:rsidRPr="008E3F0A">
                    <w:rPr>
                      <w:rFonts w:ascii="Times New Roman" w:eastAsia="Times New Roman" w:hAnsi="Times New Roman" w:cs="Times New Roman"/>
                      <w:color w:val="383838"/>
                      <w:sz w:val="16"/>
                      <w:szCs w:val="16"/>
                      <w:lang w:eastAsia="ru-RU"/>
                    </w:rPr>
                    <w:t> с 18.04.2023 по 18.07.2024</w:t>
                  </w:r>
                </w:p>
              </w:tc>
            </w:tr>
          </w:tbl>
          <w:p w:rsidR="008E3F0A" w:rsidRPr="008E3F0A" w:rsidRDefault="008E3F0A" w:rsidP="00727B52">
            <w:pPr>
              <w:widowControl w:val="0"/>
              <w:tabs>
                <w:tab w:val="left" w:pos="639"/>
              </w:tabs>
              <w:autoSpaceDE w:val="0"/>
              <w:autoSpaceDN w:val="0"/>
              <w:adjustRightInd w:val="0"/>
              <w:contextualSpacing/>
              <w:outlineLvl w:val="1"/>
              <w:rPr>
                <w:rFonts w:ascii="Times New Roman" w:eastAsiaTheme="minorEastAsia" w:hAnsi="Times New Roman" w:cs="Times New Roman"/>
                <w:sz w:val="16"/>
                <w:szCs w:val="16"/>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70" w:rsidRDefault="00461170" w:rsidP="00A11C3C">
      <w:pPr>
        <w:spacing w:after="0" w:line="240" w:lineRule="auto"/>
      </w:pPr>
      <w:r>
        <w:separator/>
      </w:r>
    </w:p>
  </w:endnote>
  <w:endnote w:type="continuationSeparator" w:id="0">
    <w:p w:rsidR="00461170" w:rsidRDefault="00461170"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2" w:rsidRDefault="00727B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2" w:rsidRDefault="00727B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2" w:rsidRDefault="00727B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70" w:rsidRDefault="00461170" w:rsidP="00A11C3C">
      <w:pPr>
        <w:spacing w:after="0" w:line="240" w:lineRule="auto"/>
      </w:pPr>
      <w:r>
        <w:separator/>
      </w:r>
    </w:p>
  </w:footnote>
  <w:footnote w:type="continuationSeparator" w:id="0">
    <w:p w:rsidR="00461170" w:rsidRDefault="00461170" w:rsidP="00A11C3C">
      <w:pPr>
        <w:spacing w:after="0" w:line="240" w:lineRule="auto"/>
      </w:pPr>
      <w:r>
        <w:continuationSeparator/>
      </w:r>
    </w:p>
  </w:footnote>
  <w:footnote w:id="1">
    <w:p w:rsidR="00727B52" w:rsidRPr="001E3499" w:rsidRDefault="00727B52"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proofErr w:type="gramStart"/>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E3499">
        <w:rPr>
          <w:rFonts w:ascii="Times New Roman" w:hAnsi="Times New Roman" w:cs="Times New Roman"/>
          <w:sz w:val="16"/>
          <w:szCs w:val="16"/>
        </w:rPr>
        <w:t xml:space="preserve"> "Счет-фактура и документ о приемке").</w:t>
      </w:r>
    </w:p>
    <w:p w:rsidR="00727B52" w:rsidRPr="001E3499" w:rsidRDefault="00727B52"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727B52" w:rsidRPr="001E3499" w:rsidRDefault="00727B52"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727B52" w:rsidRPr="001E3499" w:rsidRDefault="00727B52"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727B52" w:rsidRPr="001E3499" w:rsidRDefault="00727B52"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727B52" w:rsidRPr="001E3499" w:rsidRDefault="00727B52"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727B52" w:rsidRPr="001E3499" w:rsidRDefault="00727B52"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727B52" w:rsidRPr="001E3499" w:rsidRDefault="00727B52"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727B52" w:rsidRPr="001E3499" w:rsidRDefault="00727B52"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727B52" w:rsidRPr="00B518A3" w:rsidRDefault="00727B52"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727B52" w:rsidRPr="00B518A3" w:rsidRDefault="00727B52"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727B52" w:rsidRPr="00B518A3" w:rsidRDefault="00727B52"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727B52" w:rsidRPr="00B518A3" w:rsidRDefault="00727B52"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727B52" w:rsidRPr="00B518A3" w:rsidRDefault="00727B52"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727B52" w:rsidRPr="007F5921" w:rsidRDefault="00727B52"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727B52" w:rsidRPr="007F5921" w:rsidRDefault="00727B52"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727B52" w:rsidRPr="007F5921" w:rsidRDefault="00727B52"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727B52" w:rsidRPr="007F5921" w:rsidRDefault="00727B52"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727B52" w:rsidRDefault="00727B52"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727B52" w:rsidRPr="00D47A8A" w:rsidRDefault="00727B52"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727B52" w:rsidRPr="00D47A8A" w:rsidRDefault="00727B52"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727B52" w:rsidRPr="00D47A8A" w:rsidRDefault="00727B52"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727B52" w:rsidRPr="00D47A8A" w:rsidRDefault="00727B52"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727B52" w:rsidRDefault="00727B52"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727B52" w:rsidRPr="00E232D7" w:rsidRDefault="00727B52"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2" w:rsidRDefault="00727B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2" w:rsidRDefault="00727B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2" w:rsidRDefault="00727B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55C7"/>
    <w:rsid w:val="00002FB2"/>
    <w:rsid w:val="00006377"/>
    <w:rsid w:val="00033735"/>
    <w:rsid w:val="000340F5"/>
    <w:rsid w:val="00073913"/>
    <w:rsid w:val="00084EFE"/>
    <w:rsid w:val="00100C08"/>
    <w:rsid w:val="00102C28"/>
    <w:rsid w:val="001452D0"/>
    <w:rsid w:val="00146580"/>
    <w:rsid w:val="00165B2F"/>
    <w:rsid w:val="00167C4E"/>
    <w:rsid w:val="001808D8"/>
    <w:rsid w:val="0018560C"/>
    <w:rsid w:val="0018717F"/>
    <w:rsid w:val="001B3FAA"/>
    <w:rsid w:val="001C1FF2"/>
    <w:rsid w:val="001C758E"/>
    <w:rsid w:val="001E1809"/>
    <w:rsid w:val="00223023"/>
    <w:rsid w:val="00251860"/>
    <w:rsid w:val="00283B76"/>
    <w:rsid w:val="002A195C"/>
    <w:rsid w:val="003246EA"/>
    <w:rsid w:val="0032707A"/>
    <w:rsid w:val="0035294E"/>
    <w:rsid w:val="003721A7"/>
    <w:rsid w:val="00373245"/>
    <w:rsid w:val="003A097E"/>
    <w:rsid w:val="003B3EBC"/>
    <w:rsid w:val="003B6A76"/>
    <w:rsid w:val="003C0BB7"/>
    <w:rsid w:val="003E3038"/>
    <w:rsid w:val="003E3EF4"/>
    <w:rsid w:val="003F1592"/>
    <w:rsid w:val="003F54DE"/>
    <w:rsid w:val="003F6F79"/>
    <w:rsid w:val="00424296"/>
    <w:rsid w:val="0042782C"/>
    <w:rsid w:val="00461170"/>
    <w:rsid w:val="00490044"/>
    <w:rsid w:val="004968ED"/>
    <w:rsid w:val="004C5C9C"/>
    <w:rsid w:val="004E4DA3"/>
    <w:rsid w:val="004F3384"/>
    <w:rsid w:val="005153E1"/>
    <w:rsid w:val="00526AC6"/>
    <w:rsid w:val="00550D77"/>
    <w:rsid w:val="005542F5"/>
    <w:rsid w:val="005613A4"/>
    <w:rsid w:val="00565104"/>
    <w:rsid w:val="00597BDB"/>
    <w:rsid w:val="005A5DA0"/>
    <w:rsid w:val="005C235B"/>
    <w:rsid w:val="005D2C6B"/>
    <w:rsid w:val="005F75E7"/>
    <w:rsid w:val="00610B73"/>
    <w:rsid w:val="00615517"/>
    <w:rsid w:val="00634B2D"/>
    <w:rsid w:val="0064770A"/>
    <w:rsid w:val="00650694"/>
    <w:rsid w:val="00656A82"/>
    <w:rsid w:val="006A31CF"/>
    <w:rsid w:val="006D7BA2"/>
    <w:rsid w:val="00701AAE"/>
    <w:rsid w:val="00712646"/>
    <w:rsid w:val="00715C22"/>
    <w:rsid w:val="0071635B"/>
    <w:rsid w:val="00727B52"/>
    <w:rsid w:val="0075335E"/>
    <w:rsid w:val="00753404"/>
    <w:rsid w:val="00764965"/>
    <w:rsid w:val="00780ABC"/>
    <w:rsid w:val="0078530A"/>
    <w:rsid w:val="007C307E"/>
    <w:rsid w:val="007C69FF"/>
    <w:rsid w:val="007F365C"/>
    <w:rsid w:val="00816774"/>
    <w:rsid w:val="00821FA0"/>
    <w:rsid w:val="00827687"/>
    <w:rsid w:val="00841B25"/>
    <w:rsid w:val="008614F4"/>
    <w:rsid w:val="00890D1B"/>
    <w:rsid w:val="008E03CA"/>
    <w:rsid w:val="008E3F0A"/>
    <w:rsid w:val="008F6573"/>
    <w:rsid w:val="00943BCC"/>
    <w:rsid w:val="00946954"/>
    <w:rsid w:val="00951260"/>
    <w:rsid w:val="009905FF"/>
    <w:rsid w:val="009A5527"/>
    <w:rsid w:val="009A67D4"/>
    <w:rsid w:val="009D219A"/>
    <w:rsid w:val="009F467B"/>
    <w:rsid w:val="009F4E6D"/>
    <w:rsid w:val="00A11C3C"/>
    <w:rsid w:val="00A255C7"/>
    <w:rsid w:val="00A30C66"/>
    <w:rsid w:val="00A332E4"/>
    <w:rsid w:val="00A43CBF"/>
    <w:rsid w:val="00A54FAE"/>
    <w:rsid w:val="00A7318F"/>
    <w:rsid w:val="00AC4C5D"/>
    <w:rsid w:val="00AC4F7A"/>
    <w:rsid w:val="00B00DF8"/>
    <w:rsid w:val="00B07B0E"/>
    <w:rsid w:val="00B2290F"/>
    <w:rsid w:val="00B35923"/>
    <w:rsid w:val="00B376FF"/>
    <w:rsid w:val="00B40D6F"/>
    <w:rsid w:val="00B46287"/>
    <w:rsid w:val="00B54545"/>
    <w:rsid w:val="00B55C83"/>
    <w:rsid w:val="00B57013"/>
    <w:rsid w:val="00B571EF"/>
    <w:rsid w:val="00B613E5"/>
    <w:rsid w:val="00B816E6"/>
    <w:rsid w:val="00B87770"/>
    <w:rsid w:val="00B90271"/>
    <w:rsid w:val="00BA5C02"/>
    <w:rsid w:val="00BC0E09"/>
    <w:rsid w:val="00BE62B0"/>
    <w:rsid w:val="00C24D38"/>
    <w:rsid w:val="00C62379"/>
    <w:rsid w:val="00C6377F"/>
    <w:rsid w:val="00C92F1E"/>
    <w:rsid w:val="00CC0DE9"/>
    <w:rsid w:val="00CC719C"/>
    <w:rsid w:val="00CC78F1"/>
    <w:rsid w:val="00CD729B"/>
    <w:rsid w:val="00CF331F"/>
    <w:rsid w:val="00CF429C"/>
    <w:rsid w:val="00D15481"/>
    <w:rsid w:val="00D2135D"/>
    <w:rsid w:val="00D62720"/>
    <w:rsid w:val="00D71C67"/>
    <w:rsid w:val="00D76F54"/>
    <w:rsid w:val="00D85F53"/>
    <w:rsid w:val="00D91AAC"/>
    <w:rsid w:val="00D920DE"/>
    <w:rsid w:val="00D93D2A"/>
    <w:rsid w:val="00D962CA"/>
    <w:rsid w:val="00D96FD2"/>
    <w:rsid w:val="00DA43F1"/>
    <w:rsid w:val="00DA511F"/>
    <w:rsid w:val="00DB6749"/>
    <w:rsid w:val="00DC399B"/>
    <w:rsid w:val="00DC651D"/>
    <w:rsid w:val="00DC78B4"/>
    <w:rsid w:val="00E40608"/>
    <w:rsid w:val="00E432CD"/>
    <w:rsid w:val="00E546C8"/>
    <w:rsid w:val="00E60DA8"/>
    <w:rsid w:val="00E66533"/>
    <w:rsid w:val="00EB422F"/>
    <w:rsid w:val="00EB58B1"/>
    <w:rsid w:val="00EC184F"/>
    <w:rsid w:val="00EE48A3"/>
    <w:rsid w:val="00EE78CC"/>
    <w:rsid w:val="00F053FC"/>
    <w:rsid w:val="00F22662"/>
    <w:rsid w:val="00F56C86"/>
    <w:rsid w:val="00F66971"/>
    <w:rsid w:val="00F8517A"/>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 w:type="character" w:styleId="af">
    <w:name w:val="Hyperlink"/>
    <w:basedOn w:val="a0"/>
    <w:uiPriority w:val="99"/>
    <w:semiHidden/>
    <w:unhideWhenUsed/>
    <w:rsid w:val="00BC0E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 w:type="character" w:styleId="af">
    <w:name w:val="Hyperlink"/>
    <w:basedOn w:val="a0"/>
    <w:uiPriority w:val="99"/>
    <w:semiHidden/>
    <w:unhideWhenUsed/>
    <w:rsid w:val="00BC0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2445">
      <w:bodyDiv w:val="1"/>
      <w:marLeft w:val="0"/>
      <w:marRight w:val="0"/>
      <w:marTop w:val="0"/>
      <w:marBottom w:val="0"/>
      <w:divBdr>
        <w:top w:val="none" w:sz="0" w:space="0" w:color="auto"/>
        <w:left w:val="none" w:sz="0" w:space="0" w:color="auto"/>
        <w:bottom w:val="none" w:sz="0" w:space="0" w:color="auto"/>
        <w:right w:val="none" w:sz="0" w:space="0" w:color="auto"/>
      </w:divBdr>
    </w:div>
    <w:div w:id="592708129">
      <w:bodyDiv w:val="1"/>
      <w:marLeft w:val="0"/>
      <w:marRight w:val="0"/>
      <w:marTop w:val="0"/>
      <w:marBottom w:val="0"/>
      <w:divBdr>
        <w:top w:val="none" w:sz="0" w:space="0" w:color="auto"/>
        <w:left w:val="none" w:sz="0" w:space="0" w:color="auto"/>
        <w:bottom w:val="none" w:sz="0" w:space="0" w:color="auto"/>
        <w:right w:val="none" w:sz="0" w:space="0" w:color="auto"/>
      </w:divBdr>
    </w:div>
    <w:div w:id="918059141">
      <w:bodyDiv w:val="1"/>
      <w:marLeft w:val="0"/>
      <w:marRight w:val="0"/>
      <w:marTop w:val="0"/>
      <w:marBottom w:val="0"/>
      <w:divBdr>
        <w:top w:val="none" w:sz="0" w:space="0" w:color="auto"/>
        <w:left w:val="none" w:sz="0" w:space="0" w:color="auto"/>
        <w:bottom w:val="none" w:sz="0" w:space="0" w:color="auto"/>
        <w:right w:val="none" w:sz="0" w:space="0" w:color="auto"/>
      </w:divBdr>
    </w:div>
    <w:div w:id="2019457074">
      <w:bodyDiv w:val="1"/>
      <w:marLeft w:val="0"/>
      <w:marRight w:val="0"/>
      <w:marTop w:val="0"/>
      <w:marBottom w:val="0"/>
      <w:divBdr>
        <w:top w:val="none" w:sz="0" w:space="0" w:color="auto"/>
        <w:left w:val="none" w:sz="0" w:space="0" w:color="auto"/>
        <w:bottom w:val="none" w:sz="0" w:space="0" w:color="auto"/>
        <w:right w:val="none" w:sz="0" w:space="0" w:color="auto"/>
      </w:divBdr>
      <w:divsChild>
        <w:div w:id="19522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lyasko-mv-781129299928" TargetMode="External"/><Relationship Id="rId13" Type="http://schemas.openxmlformats.org/officeDocument/2006/relationships/hyperlink" Target="https://login.consultant.ru/link/?req=doc&amp;base=LAW&amp;n=351490&amp;date=15.09.2020&amp;dst=1112&amp;fld=134" TargetMode="External"/><Relationship Id="rId18" Type="http://schemas.openxmlformats.org/officeDocument/2006/relationships/hyperlink" Target="consultantplus://offline/ref=4C7188642E6DAA597BBD2F1B6C17CA60764021BA696AF1F05BCAA43B84QB25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1&amp;fld=134" TargetMode="External"/><Relationship Id="rId17" Type="http://schemas.openxmlformats.org/officeDocument/2006/relationships/hyperlink" Target="consultantplus://offline/ref=4C7188642E6DAA597BBD2F1B6C17CA60754B26BA606FF1F05BCAA43B84QB25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C7188642E6DAA597BBD2F1B6C17CA60764529BD626AF1F05BCAA43B84QB25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0&amp;fld=13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124BE616EF1F05BCAA43B84QB25G" TargetMode="External"/><Relationship Id="rId23" Type="http://schemas.openxmlformats.org/officeDocument/2006/relationships/footer" Target="footer2.xml"/><Relationship Id="rId10" Type="http://schemas.openxmlformats.org/officeDocument/2006/relationships/hyperlink" Target="https://login.consultant.ru/link/?req=doc&amp;base=LAW&amp;n=351490&amp;date=15.09.2020&amp;dst=1111&amp;fld=134" TargetMode="External"/><Relationship Id="rId19" Type="http://schemas.openxmlformats.org/officeDocument/2006/relationships/hyperlink" Target="consultantplus://offline/ref=4C7188642E6DAA597BBD2F1B6C17CA60734127B86461ACFA5393A83983BA52647B4ED07398857BQ62FG" TargetMode="Externa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0&amp;fld=134" TargetMode="External"/><Relationship Id="rId14" Type="http://schemas.openxmlformats.org/officeDocument/2006/relationships/hyperlink" Target="consultantplus://offline/ref=4C7188642E6DAA597BBD2F1B6C17CA60764B22B16268F1F05BCAA43B84QB25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FDAC-C380-487D-8915-85BAFDC7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13513</Words>
  <Characters>77030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2024-03-25T06:26:00Z</dcterms:modified>
</cp:coreProperties>
</file>